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DAF2B" w14:textId="77777777" w:rsidR="008934D9" w:rsidRDefault="00C732FB" w:rsidP="00EF2AA0">
      <w:pPr>
        <w:ind w:firstLine="0"/>
        <w:jc w:val="center"/>
        <w:rPr>
          <w:b/>
        </w:rPr>
      </w:pPr>
      <w:r>
        <w:rPr>
          <w:b/>
        </w:rPr>
        <w:t xml:space="preserve">         </w:t>
      </w:r>
      <w:r w:rsidR="008934D9" w:rsidRPr="0099172B">
        <w:rPr>
          <w:b/>
        </w:rPr>
        <w:t>ПРИГЛАШЕНИЕ</w:t>
      </w:r>
    </w:p>
    <w:p w14:paraId="3335C835" w14:textId="77777777" w:rsidR="008934D9" w:rsidRPr="0099172B" w:rsidRDefault="008934D9" w:rsidP="00EF2AA0">
      <w:pPr>
        <w:jc w:val="center"/>
        <w:rPr>
          <w:b/>
        </w:rPr>
      </w:pPr>
    </w:p>
    <w:p w14:paraId="314E6CF3" w14:textId="0C549AFC" w:rsidR="003B7E92" w:rsidRPr="003B7E92" w:rsidRDefault="008934D9" w:rsidP="0019339E">
      <w:pPr>
        <w:jc w:val="center"/>
        <w:rPr>
          <w:b/>
        </w:rPr>
      </w:pPr>
      <w:r w:rsidRPr="0099172B">
        <w:rPr>
          <w:b/>
        </w:rPr>
        <w:t>на участие в тендере</w:t>
      </w:r>
      <w:r w:rsidR="003B7E92">
        <w:rPr>
          <w:b/>
        </w:rPr>
        <w:t>:</w:t>
      </w:r>
      <w:r w:rsidR="005F224F">
        <w:rPr>
          <w:b/>
        </w:rPr>
        <w:t xml:space="preserve"> </w:t>
      </w:r>
      <w:r w:rsidR="003F01B3">
        <w:rPr>
          <w:b/>
        </w:rPr>
        <w:t>«</w:t>
      </w:r>
      <w:r w:rsidR="001204A1" w:rsidRPr="001204A1">
        <w:rPr>
          <w:b/>
        </w:rPr>
        <w:t xml:space="preserve">Устройство монолитных железобетонных </w:t>
      </w:r>
      <w:r w:rsidR="00351737" w:rsidRPr="001204A1">
        <w:rPr>
          <w:b/>
        </w:rPr>
        <w:t>конструкций объемы</w:t>
      </w:r>
      <w:r w:rsidR="001204A1" w:rsidRPr="001204A1">
        <w:rPr>
          <w:b/>
        </w:rPr>
        <w:t xml:space="preserve"> ориентировочные,</w:t>
      </w:r>
      <w:r w:rsidR="00351737">
        <w:rPr>
          <w:b/>
        </w:rPr>
        <w:t xml:space="preserve"> </w:t>
      </w:r>
      <w:r w:rsidR="001204A1" w:rsidRPr="001204A1">
        <w:rPr>
          <w:b/>
        </w:rPr>
        <w:t>отсутствует РД</w:t>
      </w:r>
      <w:r w:rsidR="001204A1">
        <w:rPr>
          <w:b/>
        </w:rPr>
        <w:t>»</w:t>
      </w:r>
      <w:r w:rsidR="0019339E">
        <w:rPr>
          <w:b/>
        </w:rPr>
        <w:t>,</w:t>
      </w:r>
      <w:r w:rsidR="003F01B3">
        <w:rPr>
          <w:b/>
        </w:rPr>
        <w:t xml:space="preserve"> </w:t>
      </w:r>
    </w:p>
    <w:p w14:paraId="28B67BFF" w14:textId="77777777" w:rsidR="00B37834" w:rsidRDefault="003B7E92" w:rsidP="003B7E92">
      <w:pPr>
        <w:jc w:val="center"/>
        <w:rPr>
          <w:b/>
        </w:rPr>
      </w:pPr>
      <w:r w:rsidRPr="003B7E92">
        <w:rPr>
          <w:b/>
        </w:rPr>
        <w:t xml:space="preserve">расположенный в с. </w:t>
      </w:r>
      <w:proofErr w:type="spellStart"/>
      <w:r w:rsidRPr="003B7E92">
        <w:rPr>
          <w:b/>
        </w:rPr>
        <w:t>Ембаево</w:t>
      </w:r>
      <w:proofErr w:type="spellEnd"/>
      <w:r w:rsidRPr="003B7E92">
        <w:rPr>
          <w:b/>
        </w:rPr>
        <w:t xml:space="preserve">, </w:t>
      </w:r>
      <w:proofErr w:type="spellStart"/>
      <w:r w:rsidRPr="003B7E92">
        <w:rPr>
          <w:b/>
        </w:rPr>
        <w:t>Ембаевского</w:t>
      </w:r>
      <w:proofErr w:type="spellEnd"/>
      <w:r w:rsidRPr="003B7E92">
        <w:rPr>
          <w:b/>
        </w:rPr>
        <w:t xml:space="preserve"> МО, Тюменского МР»</w:t>
      </w:r>
    </w:p>
    <w:p w14:paraId="7BBFB7AE" w14:textId="77777777" w:rsidR="003F01B3" w:rsidRPr="00294371" w:rsidRDefault="003F01B3" w:rsidP="003B7E92">
      <w:pPr>
        <w:jc w:val="center"/>
        <w:rPr>
          <w:b/>
        </w:rPr>
      </w:pPr>
    </w:p>
    <w:tbl>
      <w:tblPr>
        <w:tblStyle w:val="a3"/>
        <w:tblW w:w="0" w:type="auto"/>
        <w:tblInd w:w="-572" w:type="dxa"/>
        <w:tblLook w:val="04A0" w:firstRow="1" w:lastRow="0" w:firstColumn="1" w:lastColumn="0" w:noHBand="0" w:noVBand="1"/>
      </w:tblPr>
      <w:tblGrid>
        <w:gridCol w:w="851"/>
        <w:gridCol w:w="3402"/>
        <w:gridCol w:w="5664"/>
      </w:tblGrid>
      <w:tr w:rsidR="008934D9" w14:paraId="155F0CB6" w14:textId="77777777" w:rsidTr="00EE1E6F">
        <w:trPr>
          <w:trHeight w:val="458"/>
        </w:trPr>
        <w:tc>
          <w:tcPr>
            <w:tcW w:w="851" w:type="dxa"/>
          </w:tcPr>
          <w:p w14:paraId="04F68A72" w14:textId="77777777" w:rsidR="008934D9" w:rsidRPr="008934D9" w:rsidRDefault="008934D9" w:rsidP="008934D9">
            <w:pPr>
              <w:ind w:firstLine="0"/>
              <w:rPr>
                <w:b/>
              </w:rPr>
            </w:pPr>
            <w:r w:rsidRPr="008934D9">
              <w:rPr>
                <w:b/>
              </w:rPr>
              <w:t>№ п/п</w:t>
            </w:r>
          </w:p>
        </w:tc>
        <w:tc>
          <w:tcPr>
            <w:tcW w:w="3402" w:type="dxa"/>
          </w:tcPr>
          <w:p w14:paraId="0129F130" w14:textId="77777777" w:rsidR="008934D9" w:rsidRPr="008934D9" w:rsidRDefault="008934D9" w:rsidP="00EF2AA0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Наименование</w:t>
            </w:r>
          </w:p>
        </w:tc>
        <w:tc>
          <w:tcPr>
            <w:tcW w:w="5664" w:type="dxa"/>
          </w:tcPr>
          <w:p w14:paraId="411673A3" w14:textId="77777777" w:rsidR="008934D9" w:rsidRPr="008934D9" w:rsidRDefault="008934D9" w:rsidP="008934D9">
            <w:pPr>
              <w:ind w:firstLine="0"/>
              <w:jc w:val="center"/>
              <w:rPr>
                <w:b/>
              </w:rPr>
            </w:pPr>
            <w:r w:rsidRPr="008934D9">
              <w:rPr>
                <w:b/>
              </w:rPr>
              <w:t>Информация</w:t>
            </w:r>
          </w:p>
        </w:tc>
      </w:tr>
      <w:tr w:rsidR="00897937" w14:paraId="4E0D460C" w14:textId="77777777" w:rsidTr="00993490">
        <w:trPr>
          <w:trHeight w:val="438"/>
        </w:trPr>
        <w:tc>
          <w:tcPr>
            <w:tcW w:w="9917" w:type="dxa"/>
            <w:gridSpan w:val="3"/>
          </w:tcPr>
          <w:p w14:paraId="7A774E8C" w14:textId="77777777" w:rsidR="00897937" w:rsidRPr="008934D9" w:rsidRDefault="00897937" w:rsidP="008934D9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Информация о </w:t>
            </w:r>
            <w:proofErr w:type="spellStart"/>
            <w:proofErr w:type="gramStart"/>
            <w:r w:rsidR="00714F97">
              <w:rPr>
                <w:b/>
              </w:rPr>
              <w:t>ген.</w:t>
            </w:r>
            <w:bookmarkStart w:id="0" w:name="_GoBack"/>
            <w:bookmarkEnd w:id="0"/>
            <w:r w:rsidR="00714F97">
              <w:rPr>
                <w:b/>
              </w:rPr>
              <w:t>подрядчике</w:t>
            </w:r>
            <w:proofErr w:type="spellEnd"/>
            <w:proofErr w:type="gramEnd"/>
          </w:p>
        </w:tc>
      </w:tr>
      <w:tr w:rsidR="008934D9" w14:paraId="107B0156" w14:textId="77777777" w:rsidTr="00BA7DD1">
        <w:trPr>
          <w:trHeight w:val="577"/>
        </w:trPr>
        <w:tc>
          <w:tcPr>
            <w:tcW w:w="851" w:type="dxa"/>
          </w:tcPr>
          <w:p w14:paraId="6E45177E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1</w:t>
            </w:r>
          </w:p>
        </w:tc>
        <w:tc>
          <w:tcPr>
            <w:tcW w:w="3402" w:type="dxa"/>
          </w:tcPr>
          <w:p w14:paraId="6BA33482" w14:textId="77777777" w:rsidR="008934D9" w:rsidRPr="008934D9" w:rsidRDefault="00714F97" w:rsidP="00897937">
            <w:pPr>
              <w:ind w:firstLine="0"/>
              <w:jc w:val="left"/>
            </w:pPr>
            <w:proofErr w:type="spellStart"/>
            <w:r>
              <w:t>Ген.подрядчик</w:t>
            </w:r>
            <w:proofErr w:type="spellEnd"/>
          </w:p>
        </w:tc>
        <w:tc>
          <w:tcPr>
            <w:tcW w:w="5664" w:type="dxa"/>
          </w:tcPr>
          <w:p w14:paraId="6F22434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ООО «</w:t>
            </w:r>
            <w:proofErr w:type="spellStart"/>
            <w:r w:rsidRPr="0092349A">
              <w:t>Поревит</w:t>
            </w:r>
            <w:proofErr w:type="spellEnd"/>
            <w:r w:rsidRPr="0092349A">
              <w:t>-Девелопмент»</w:t>
            </w:r>
          </w:p>
        </w:tc>
      </w:tr>
      <w:tr w:rsidR="008934D9" w14:paraId="7CC1F896" w14:textId="77777777" w:rsidTr="00BA7DD1">
        <w:trPr>
          <w:trHeight w:val="577"/>
        </w:trPr>
        <w:tc>
          <w:tcPr>
            <w:tcW w:w="851" w:type="dxa"/>
          </w:tcPr>
          <w:p w14:paraId="59EF094C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2</w:t>
            </w:r>
          </w:p>
        </w:tc>
        <w:tc>
          <w:tcPr>
            <w:tcW w:w="3402" w:type="dxa"/>
          </w:tcPr>
          <w:p w14:paraId="42448645" w14:textId="77777777" w:rsidR="008934D9" w:rsidRPr="008934D9" w:rsidRDefault="008934D9" w:rsidP="00897937">
            <w:pPr>
              <w:ind w:firstLine="0"/>
              <w:jc w:val="left"/>
            </w:pPr>
            <w:r>
              <w:t>Адрес</w:t>
            </w:r>
            <w:r w:rsidR="0092349A">
              <w:t xml:space="preserve"> </w:t>
            </w:r>
            <w:r>
              <w:t>места нахождения</w:t>
            </w:r>
          </w:p>
        </w:tc>
        <w:tc>
          <w:tcPr>
            <w:tcW w:w="5664" w:type="dxa"/>
          </w:tcPr>
          <w:p w14:paraId="59DFE0DA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г. Тюмень, ул. Холодильная д.114</w:t>
            </w:r>
          </w:p>
        </w:tc>
      </w:tr>
      <w:tr w:rsidR="008934D9" w14:paraId="2BA8E765" w14:textId="77777777" w:rsidTr="00757ABE">
        <w:trPr>
          <w:trHeight w:val="395"/>
        </w:trPr>
        <w:tc>
          <w:tcPr>
            <w:tcW w:w="851" w:type="dxa"/>
          </w:tcPr>
          <w:p w14:paraId="386A9A30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3</w:t>
            </w:r>
          </w:p>
        </w:tc>
        <w:tc>
          <w:tcPr>
            <w:tcW w:w="3402" w:type="dxa"/>
          </w:tcPr>
          <w:p w14:paraId="6CA9FB7A" w14:textId="77777777" w:rsidR="008934D9" w:rsidRPr="008934D9" w:rsidRDefault="008934D9" w:rsidP="00897937">
            <w:pPr>
              <w:ind w:firstLine="0"/>
              <w:jc w:val="left"/>
            </w:pPr>
            <w:r>
              <w:t>Контактный телефон</w:t>
            </w:r>
          </w:p>
        </w:tc>
        <w:tc>
          <w:tcPr>
            <w:tcW w:w="5664" w:type="dxa"/>
          </w:tcPr>
          <w:p w14:paraId="50216191" w14:textId="77777777" w:rsidR="008934D9" w:rsidRPr="0092349A" w:rsidRDefault="008934D9" w:rsidP="0092349A">
            <w:pPr>
              <w:ind w:firstLine="0"/>
              <w:jc w:val="left"/>
            </w:pPr>
            <w:r w:rsidRPr="0092349A">
              <w:t>8</w:t>
            </w:r>
            <w:r w:rsidR="00E65BB0">
              <w:t xml:space="preserve"> </w:t>
            </w:r>
            <w:r w:rsidRPr="0092349A">
              <w:t>(3452) 5</w:t>
            </w:r>
            <w:r w:rsidR="00757ABE">
              <w:t>5</w:t>
            </w:r>
            <w:r w:rsidRPr="0092349A">
              <w:t>-55-</w:t>
            </w:r>
            <w:r w:rsidR="00757ABE">
              <w:t>20</w:t>
            </w:r>
          </w:p>
        </w:tc>
      </w:tr>
      <w:tr w:rsidR="00897937" w14:paraId="13691F37" w14:textId="77777777" w:rsidTr="00757ABE">
        <w:trPr>
          <w:trHeight w:val="414"/>
        </w:trPr>
        <w:tc>
          <w:tcPr>
            <w:tcW w:w="851" w:type="dxa"/>
          </w:tcPr>
          <w:p w14:paraId="09C1E0DE" w14:textId="77777777" w:rsidR="00897937" w:rsidRPr="001B2250" w:rsidRDefault="001B2250" w:rsidP="001B2250">
            <w:pPr>
              <w:ind w:firstLine="0"/>
              <w:jc w:val="center"/>
            </w:pPr>
            <w:r w:rsidRPr="001B2250">
              <w:t>4</w:t>
            </w:r>
          </w:p>
        </w:tc>
        <w:tc>
          <w:tcPr>
            <w:tcW w:w="3402" w:type="dxa"/>
          </w:tcPr>
          <w:p w14:paraId="6DDC4996" w14:textId="77777777" w:rsidR="00897937" w:rsidRDefault="00897937" w:rsidP="00897937">
            <w:pPr>
              <w:ind w:firstLine="0"/>
              <w:jc w:val="left"/>
            </w:pPr>
            <w:r>
              <w:t>Сайт</w:t>
            </w:r>
            <w:r w:rsidR="001B2250">
              <w:t xml:space="preserve"> компании</w:t>
            </w:r>
          </w:p>
        </w:tc>
        <w:tc>
          <w:tcPr>
            <w:tcW w:w="5664" w:type="dxa"/>
          </w:tcPr>
          <w:p w14:paraId="36FFEE63" w14:textId="77777777" w:rsidR="00897937" w:rsidRPr="0092349A" w:rsidRDefault="00897937" w:rsidP="0092349A">
            <w:pPr>
              <w:ind w:firstLine="0"/>
              <w:jc w:val="left"/>
            </w:pPr>
            <w:r w:rsidRPr="008934D9">
              <w:t>http://partner-stroy.ru/</w:t>
            </w:r>
          </w:p>
        </w:tc>
      </w:tr>
      <w:tr w:rsidR="008934D9" w14:paraId="2A543CF3" w14:textId="77777777" w:rsidTr="000B72CA">
        <w:trPr>
          <w:trHeight w:val="407"/>
        </w:trPr>
        <w:tc>
          <w:tcPr>
            <w:tcW w:w="851" w:type="dxa"/>
          </w:tcPr>
          <w:p w14:paraId="42DF2CE3" w14:textId="77777777" w:rsidR="008934D9" w:rsidRPr="001B2250" w:rsidRDefault="001B2250" w:rsidP="001B2250">
            <w:pPr>
              <w:ind w:firstLine="0"/>
              <w:jc w:val="center"/>
            </w:pPr>
            <w:r w:rsidRPr="001B2250">
              <w:t>5</w:t>
            </w:r>
          </w:p>
        </w:tc>
        <w:tc>
          <w:tcPr>
            <w:tcW w:w="3402" w:type="dxa"/>
          </w:tcPr>
          <w:p w14:paraId="06C9EB3E" w14:textId="77777777" w:rsidR="008934D9" w:rsidRDefault="00897937" w:rsidP="008934D9">
            <w:pPr>
              <w:ind w:firstLine="0"/>
            </w:pPr>
            <w:r>
              <w:t>Адрес электронной площадки</w:t>
            </w:r>
          </w:p>
          <w:p w14:paraId="0B5256C9" w14:textId="77777777" w:rsidR="00897937" w:rsidRPr="008934D9" w:rsidRDefault="00897937" w:rsidP="008934D9">
            <w:pPr>
              <w:ind w:firstLine="0"/>
            </w:pPr>
          </w:p>
        </w:tc>
        <w:tc>
          <w:tcPr>
            <w:tcW w:w="5664" w:type="dxa"/>
          </w:tcPr>
          <w:p w14:paraId="70D80567" w14:textId="77777777" w:rsidR="008934D9" w:rsidRPr="008934D9" w:rsidRDefault="00897937" w:rsidP="0092349A">
            <w:pPr>
              <w:ind w:firstLine="0"/>
              <w:jc w:val="left"/>
              <w:rPr>
                <w:b/>
              </w:rPr>
            </w:pPr>
            <w:r w:rsidRPr="008934D9">
              <w:t>http://partner-stroy.ru/tenders/</w:t>
            </w:r>
          </w:p>
        </w:tc>
      </w:tr>
      <w:tr w:rsidR="00CE3BFF" w14:paraId="7BDD27CF" w14:textId="77777777" w:rsidTr="00757ABE">
        <w:trPr>
          <w:trHeight w:val="321"/>
        </w:trPr>
        <w:tc>
          <w:tcPr>
            <w:tcW w:w="9917" w:type="dxa"/>
            <w:gridSpan w:val="3"/>
          </w:tcPr>
          <w:p w14:paraId="7CB30BEB" w14:textId="77777777" w:rsidR="00CE3BFF" w:rsidRPr="00CE3BFF" w:rsidRDefault="00CE3BFF" w:rsidP="0003556C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 xml:space="preserve">Сведения о </w:t>
            </w:r>
            <w:r w:rsidR="0003556C">
              <w:rPr>
                <w:b/>
              </w:rPr>
              <w:t xml:space="preserve"> </w:t>
            </w:r>
            <w:r w:rsidRPr="00CE3BFF">
              <w:rPr>
                <w:b/>
              </w:rPr>
              <w:t xml:space="preserve"> тендер</w:t>
            </w:r>
            <w:r w:rsidR="0003556C">
              <w:rPr>
                <w:b/>
              </w:rPr>
              <w:t>е</w:t>
            </w:r>
          </w:p>
        </w:tc>
      </w:tr>
      <w:tr w:rsidR="00CE3BFF" w14:paraId="30485B5C" w14:textId="77777777" w:rsidTr="00BA7DD1">
        <w:trPr>
          <w:trHeight w:val="577"/>
        </w:trPr>
        <w:tc>
          <w:tcPr>
            <w:tcW w:w="851" w:type="dxa"/>
          </w:tcPr>
          <w:p w14:paraId="6E4D30B3" w14:textId="77777777" w:rsidR="00CE3BFF" w:rsidRPr="001531AD" w:rsidRDefault="001B2250" w:rsidP="001B2250">
            <w:pPr>
              <w:ind w:firstLine="0"/>
              <w:jc w:val="center"/>
            </w:pPr>
            <w:r w:rsidRPr="001531AD">
              <w:t>6</w:t>
            </w:r>
          </w:p>
        </w:tc>
        <w:tc>
          <w:tcPr>
            <w:tcW w:w="3402" w:type="dxa"/>
          </w:tcPr>
          <w:p w14:paraId="225230A6" w14:textId="77777777" w:rsidR="00CE3BFF" w:rsidRPr="001531AD" w:rsidRDefault="00CE3BFF" w:rsidP="00CE3BFF">
            <w:pPr>
              <w:ind w:firstLine="0"/>
              <w:jc w:val="left"/>
            </w:pPr>
            <w:r w:rsidRPr="001531AD">
              <w:t>Дата размещения тендера на сайте компании</w:t>
            </w:r>
          </w:p>
        </w:tc>
        <w:tc>
          <w:tcPr>
            <w:tcW w:w="5664" w:type="dxa"/>
          </w:tcPr>
          <w:p w14:paraId="7FDF302E" w14:textId="3322E655" w:rsidR="00E856B5" w:rsidRPr="003B7E92" w:rsidRDefault="001204A1" w:rsidP="001C2E47">
            <w:pPr>
              <w:ind w:firstLine="0"/>
              <w:jc w:val="left"/>
            </w:pPr>
            <w:r>
              <w:t>12.12.2023</w:t>
            </w:r>
          </w:p>
        </w:tc>
      </w:tr>
      <w:tr w:rsidR="00CE3BFF" w14:paraId="652071AC" w14:textId="77777777" w:rsidTr="009E7E12">
        <w:trPr>
          <w:trHeight w:val="572"/>
        </w:trPr>
        <w:tc>
          <w:tcPr>
            <w:tcW w:w="851" w:type="dxa"/>
          </w:tcPr>
          <w:p w14:paraId="62E59BA1" w14:textId="77777777" w:rsidR="00CE3BFF" w:rsidRPr="001B2250" w:rsidRDefault="001B2250" w:rsidP="001B2250">
            <w:pPr>
              <w:ind w:firstLine="0"/>
              <w:jc w:val="center"/>
            </w:pPr>
            <w:r w:rsidRPr="001B2250">
              <w:t>7</w:t>
            </w:r>
          </w:p>
        </w:tc>
        <w:tc>
          <w:tcPr>
            <w:tcW w:w="3402" w:type="dxa"/>
          </w:tcPr>
          <w:p w14:paraId="1D906D12" w14:textId="77777777" w:rsidR="00CE3BFF" w:rsidRPr="00671DCB" w:rsidRDefault="00CE3BFF" w:rsidP="009E7E12">
            <w:pPr>
              <w:ind w:firstLine="0"/>
            </w:pPr>
            <w:r w:rsidRPr="00671DCB">
              <w:t>Срок подачи тендерных предложений</w:t>
            </w:r>
          </w:p>
        </w:tc>
        <w:tc>
          <w:tcPr>
            <w:tcW w:w="5664" w:type="dxa"/>
          </w:tcPr>
          <w:p w14:paraId="48B50F80" w14:textId="1F6DAB4C" w:rsidR="005D69A1" w:rsidRPr="001204A1" w:rsidRDefault="001204A1" w:rsidP="00D21DE0">
            <w:pPr>
              <w:ind w:firstLine="0"/>
              <w:jc w:val="left"/>
            </w:pPr>
            <w:r>
              <w:t>21.12.2023</w:t>
            </w:r>
          </w:p>
        </w:tc>
      </w:tr>
      <w:tr w:rsidR="00CE3BFF" w14:paraId="479C519E" w14:textId="77777777" w:rsidTr="00BA7DD1">
        <w:trPr>
          <w:trHeight w:val="577"/>
        </w:trPr>
        <w:tc>
          <w:tcPr>
            <w:tcW w:w="851" w:type="dxa"/>
          </w:tcPr>
          <w:p w14:paraId="28B5BAF6" w14:textId="77777777" w:rsidR="00CE3BFF" w:rsidRPr="001B2250" w:rsidRDefault="004A17D7" w:rsidP="001B2250">
            <w:pPr>
              <w:ind w:firstLine="0"/>
              <w:jc w:val="center"/>
            </w:pPr>
            <w:r>
              <w:t>8</w:t>
            </w:r>
          </w:p>
        </w:tc>
        <w:tc>
          <w:tcPr>
            <w:tcW w:w="3402" w:type="dxa"/>
          </w:tcPr>
          <w:p w14:paraId="5ED24349" w14:textId="77777777" w:rsidR="00CE3BFF" w:rsidRPr="00671DCB" w:rsidRDefault="00CE3BFF" w:rsidP="00CE3BFF">
            <w:pPr>
              <w:ind w:firstLine="0"/>
              <w:jc w:val="left"/>
            </w:pPr>
            <w:r w:rsidRPr="00671DCB">
              <w:t>Сроки выполнения работ</w:t>
            </w:r>
          </w:p>
        </w:tc>
        <w:tc>
          <w:tcPr>
            <w:tcW w:w="5664" w:type="dxa"/>
          </w:tcPr>
          <w:p w14:paraId="43A82CB8" w14:textId="187E437E" w:rsidR="001204A1" w:rsidRPr="00351737" w:rsidRDefault="00351737" w:rsidP="0092349A">
            <w:pPr>
              <w:ind w:firstLine="0"/>
              <w:jc w:val="left"/>
            </w:pPr>
            <w:r w:rsidRPr="00351737">
              <w:t>26.02.2024-23.04.2024</w:t>
            </w:r>
          </w:p>
          <w:p w14:paraId="28CC7B20" w14:textId="4D515149" w:rsidR="00D91CED" w:rsidRPr="001C2E47" w:rsidRDefault="00D91CED" w:rsidP="0092349A">
            <w:pPr>
              <w:ind w:firstLine="0"/>
              <w:jc w:val="left"/>
            </w:pPr>
            <w:r w:rsidRPr="001C2E47">
              <w:rPr>
                <w:highlight w:val="yellow"/>
              </w:rPr>
              <w:t>Уточняются при подписании договора</w:t>
            </w:r>
          </w:p>
        </w:tc>
      </w:tr>
      <w:tr w:rsidR="00CE3BFF" w14:paraId="73440176" w14:textId="77777777" w:rsidTr="00993490">
        <w:trPr>
          <w:trHeight w:val="395"/>
        </w:trPr>
        <w:tc>
          <w:tcPr>
            <w:tcW w:w="9917" w:type="dxa"/>
            <w:gridSpan w:val="3"/>
          </w:tcPr>
          <w:p w14:paraId="52F3EFD1" w14:textId="77777777" w:rsidR="00CE3BFF" w:rsidRPr="00CE3BFF" w:rsidRDefault="00CE3BFF" w:rsidP="00CE3BFF">
            <w:pPr>
              <w:ind w:firstLine="0"/>
              <w:jc w:val="center"/>
              <w:rPr>
                <w:b/>
              </w:rPr>
            </w:pPr>
            <w:r w:rsidRPr="00CE3BFF">
              <w:rPr>
                <w:b/>
              </w:rPr>
              <w:t>Разъяснения по подаче документов</w:t>
            </w:r>
          </w:p>
        </w:tc>
      </w:tr>
      <w:tr w:rsidR="00CE3BFF" w14:paraId="249E893D" w14:textId="77777777" w:rsidTr="00BA7DD1">
        <w:trPr>
          <w:trHeight w:val="577"/>
        </w:trPr>
        <w:tc>
          <w:tcPr>
            <w:tcW w:w="851" w:type="dxa"/>
          </w:tcPr>
          <w:p w14:paraId="12F8F239" w14:textId="77777777" w:rsidR="00CE3BFF" w:rsidRPr="0003556C" w:rsidRDefault="004A17D7" w:rsidP="004A17D7">
            <w:pPr>
              <w:ind w:firstLine="0"/>
              <w:jc w:val="center"/>
            </w:pPr>
            <w:r>
              <w:t>9</w:t>
            </w:r>
          </w:p>
        </w:tc>
        <w:tc>
          <w:tcPr>
            <w:tcW w:w="3402" w:type="dxa"/>
          </w:tcPr>
          <w:p w14:paraId="73712CFA" w14:textId="77777777" w:rsidR="00CE3BFF" w:rsidRDefault="00CE3BFF" w:rsidP="00CE3BFF">
            <w:pPr>
              <w:ind w:firstLine="0"/>
              <w:jc w:val="left"/>
            </w:pPr>
            <w:r>
              <w:t>Предоставление заявок</w:t>
            </w:r>
          </w:p>
        </w:tc>
        <w:tc>
          <w:tcPr>
            <w:tcW w:w="5664" w:type="dxa"/>
          </w:tcPr>
          <w:p w14:paraId="57D75C78" w14:textId="77777777" w:rsidR="00450D69" w:rsidRPr="00BA7DD1" w:rsidRDefault="00334CB0" w:rsidP="00AE1E46">
            <w:pPr>
              <w:ind w:firstLine="0"/>
              <w:rPr>
                <w:rStyle w:val="a4"/>
              </w:rPr>
            </w:pPr>
            <w:r>
              <w:t xml:space="preserve">          </w:t>
            </w:r>
            <w:r w:rsidR="00CE3BFF">
              <w:t>Вся документация направляется в электронном виде:</w:t>
            </w:r>
            <w:r w:rsidR="00E65BB0">
              <w:t xml:space="preserve"> </w:t>
            </w:r>
            <w:r w:rsidR="00CE3BFF">
              <w:t>отсканированны</w:t>
            </w:r>
            <w:r w:rsidR="007A0290">
              <w:t>й</w:t>
            </w:r>
            <w:r w:rsidR="00CE3BFF">
              <w:t>, подписанны</w:t>
            </w:r>
            <w:r w:rsidR="007A0290">
              <w:t>й</w:t>
            </w:r>
            <w:r w:rsidR="00CE3BFF">
              <w:t xml:space="preserve"> руководителем</w:t>
            </w:r>
            <w:r w:rsidR="007A0290">
              <w:t xml:space="preserve"> полный пакет документов согласно Приложения №1</w:t>
            </w:r>
            <w:r w:rsidR="00986729">
              <w:t xml:space="preserve">, </w:t>
            </w:r>
            <w:r w:rsidR="00075048">
              <w:t>(все формы прилагаются)</w:t>
            </w:r>
            <w:r w:rsidR="00BA7DD1">
              <w:t xml:space="preserve"> направляется </w:t>
            </w:r>
            <w:r w:rsidR="007331CD">
              <w:t xml:space="preserve">на электронный адрес </w:t>
            </w:r>
            <w:r w:rsidR="00AE1E46">
              <w:t>специалиста,</w:t>
            </w:r>
            <w:r w:rsidR="00056B1E">
              <w:t xml:space="preserve"> ответственного за проведение тендера, </w:t>
            </w:r>
            <w:r w:rsidR="00056B1E" w:rsidRPr="0022044C">
              <w:rPr>
                <w:b/>
                <w:u w:val="single"/>
              </w:rPr>
              <w:t>который Вам отправил приглашение</w:t>
            </w:r>
            <w:r w:rsidR="00AE1E46" w:rsidRPr="0022044C">
              <w:rPr>
                <w:b/>
                <w:u w:val="single"/>
              </w:rPr>
              <w:t>.</w:t>
            </w:r>
            <w:r w:rsidR="00AE1E46">
              <w:t xml:space="preserve"> Контакты указаны в п.19, 20.</w:t>
            </w:r>
          </w:p>
          <w:p w14:paraId="7C0345ED" w14:textId="77777777" w:rsidR="00714F97" w:rsidRPr="007A0290" w:rsidRDefault="00E65BB0" w:rsidP="00714F97">
            <w:pPr>
              <w:ind w:firstLine="0"/>
              <w:jc w:val="left"/>
            </w:pPr>
            <w:r>
              <w:rPr>
                <w:i/>
              </w:rPr>
              <w:t xml:space="preserve"> (</w:t>
            </w:r>
            <w:r w:rsidR="00450D69" w:rsidRPr="004A0D34">
              <w:rPr>
                <w:i/>
              </w:rPr>
              <w:t>каждый файл должен быть подписан в соответствии с наименованием документа</w:t>
            </w:r>
            <w:r w:rsidR="00714F97">
              <w:rPr>
                <w:i/>
              </w:rPr>
              <w:t>)</w:t>
            </w:r>
          </w:p>
        </w:tc>
      </w:tr>
      <w:tr w:rsidR="007A0290" w14:paraId="22A527E0" w14:textId="77777777" w:rsidTr="00BA7DD1">
        <w:trPr>
          <w:trHeight w:val="577"/>
        </w:trPr>
        <w:tc>
          <w:tcPr>
            <w:tcW w:w="851" w:type="dxa"/>
          </w:tcPr>
          <w:p w14:paraId="7103B19D" w14:textId="77777777" w:rsidR="007A0290" w:rsidRPr="001B2250" w:rsidRDefault="004A17D7" w:rsidP="001B2250">
            <w:pPr>
              <w:ind w:firstLine="0"/>
              <w:jc w:val="center"/>
            </w:pPr>
            <w:r>
              <w:t>10</w:t>
            </w:r>
          </w:p>
        </w:tc>
        <w:tc>
          <w:tcPr>
            <w:tcW w:w="3402" w:type="dxa"/>
          </w:tcPr>
          <w:p w14:paraId="35C1C6AD" w14:textId="77777777" w:rsidR="007A0290" w:rsidRDefault="007A0290" w:rsidP="00CE3BFF">
            <w:pPr>
              <w:ind w:firstLine="0"/>
              <w:jc w:val="left"/>
            </w:pPr>
            <w:r>
              <w:t>Порядок расчета</w:t>
            </w:r>
          </w:p>
        </w:tc>
        <w:tc>
          <w:tcPr>
            <w:tcW w:w="5664" w:type="dxa"/>
          </w:tcPr>
          <w:p w14:paraId="65EFB163" w14:textId="77777777" w:rsidR="007A0290" w:rsidRDefault="00502687" w:rsidP="00E65BB0">
            <w:pPr>
              <w:ind w:firstLine="0"/>
              <w:jc w:val="left"/>
            </w:pPr>
            <w:r>
              <w:t>Расчет стоимости работ производится ресурсным методом в рыночных ценах</w:t>
            </w:r>
            <w:r w:rsidR="001A28F7">
              <w:t xml:space="preserve"> по форме №6. В форме №6 стоимость материалов и оборудования принимается по рыночной </w:t>
            </w:r>
            <w:r w:rsidR="00DA2F68">
              <w:t>цене</w:t>
            </w:r>
            <w:r w:rsidR="001A28F7">
              <w:t xml:space="preserve"> без «накруток»</w:t>
            </w:r>
            <w:r w:rsidR="00DA2F68">
              <w:t xml:space="preserve"> с учетом доставки</w:t>
            </w:r>
            <w:r w:rsidR="001A28F7"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>
              <w:t>, вспомогательные</w:t>
            </w:r>
            <w:r w:rsidR="00F00983">
              <w:t xml:space="preserve"> </w:t>
            </w:r>
            <w:r w:rsidR="00E65BB0">
              <w:t>(</w:t>
            </w:r>
            <w:r w:rsidR="001A28F7">
              <w:t xml:space="preserve">Форма №6 </w:t>
            </w:r>
            <w:r>
              <w:t xml:space="preserve">дополнительно предоставляется в формате </w:t>
            </w:r>
            <w:r>
              <w:rPr>
                <w:lang w:val="en-US"/>
              </w:rPr>
              <w:t>Excel</w:t>
            </w:r>
            <w:r w:rsidRPr="007A0290">
              <w:t>)</w:t>
            </w:r>
            <w:r w:rsidR="00DA2F68">
              <w:t xml:space="preserve">. </w:t>
            </w:r>
            <w:r w:rsidR="00575E47">
              <w:t xml:space="preserve">Расчет стоимости производится </w:t>
            </w:r>
            <w:r w:rsidR="00407C01">
              <w:t>согласно проекту</w:t>
            </w:r>
            <w:r>
              <w:t xml:space="preserve"> и спецификации (во вложении).</w:t>
            </w:r>
          </w:p>
          <w:p w14:paraId="37751B4D" w14:textId="77777777" w:rsidR="00651EFD" w:rsidRPr="007A0290" w:rsidRDefault="00651EFD" w:rsidP="00E65BB0">
            <w:pPr>
              <w:ind w:firstLine="0"/>
              <w:jc w:val="left"/>
            </w:pPr>
            <w:r w:rsidRPr="0088436D">
              <w:rPr>
                <w:color w:val="FF0000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88436D">
              <w:rPr>
                <w:color w:val="FF0000"/>
              </w:rPr>
              <w:t>В</w:t>
            </w:r>
            <w:r w:rsidRPr="0088436D">
              <w:rPr>
                <w:color w:val="FF0000"/>
              </w:rPr>
              <w:t xml:space="preserve"> столбце «Комментарии </w:t>
            </w:r>
            <w:r w:rsidRPr="0088436D">
              <w:rPr>
                <w:color w:val="FF0000"/>
              </w:rPr>
              <w:lastRenderedPageBreak/>
              <w:t xml:space="preserve">участников тендера» необходимо отразить все необходимые комментарии, замены и </w:t>
            </w:r>
            <w:proofErr w:type="spellStart"/>
            <w:r w:rsidRPr="0088436D">
              <w:rPr>
                <w:color w:val="FF0000"/>
              </w:rPr>
              <w:t>тд</w:t>
            </w:r>
            <w:proofErr w:type="spellEnd"/>
            <w:r w:rsidRPr="0088436D">
              <w:rPr>
                <w:color w:val="FF0000"/>
              </w:rPr>
              <w:t xml:space="preserve">. </w:t>
            </w:r>
          </w:p>
        </w:tc>
      </w:tr>
      <w:tr w:rsidR="00502687" w14:paraId="5AE9A6A3" w14:textId="77777777" w:rsidTr="00BA7DD1">
        <w:trPr>
          <w:trHeight w:val="577"/>
        </w:trPr>
        <w:tc>
          <w:tcPr>
            <w:tcW w:w="851" w:type="dxa"/>
          </w:tcPr>
          <w:p w14:paraId="34F77A1E" w14:textId="77777777" w:rsidR="00502687" w:rsidRDefault="004A17D7" w:rsidP="001B2250">
            <w:pPr>
              <w:ind w:firstLine="0"/>
              <w:jc w:val="center"/>
            </w:pPr>
            <w:r>
              <w:lastRenderedPageBreak/>
              <w:t>11</w:t>
            </w:r>
          </w:p>
        </w:tc>
        <w:tc>
          <w:tcPr>
            <w:tcW w:w="3402" w:type="dxa"/>
          </w:tcPr>
          <w:p w14:paraId="15149E27" w14:textId="77777777" w:rsidR="00502687" w:rsidRDefault="004E56BA" w:rsidP="00CE3BFF">
            <w:pPr>
              <w:ind w:firstLine="0"/>
              <w:jc w:val="left"/>
            </w:pPr>
            <w:r>
              <w:t xml:space="preserve">Поставка </w:t>
            </w:r>
            <w:r w:rsidR="00502687">
              <w:t>Материал</w:t>
            </w:r>
            <w:r>
              <w:t xml:space="preserve">ов </w:t>
            </w:r>
          </w:p>
        </w:tc>
        <w:tc>
          <w:tcPr>
            <w:tcW w:w="5664" w:type="dxa"/>
          </w:tcPr>
          <w:p w14:paraId="5303FC0F" w14:textId="77777777" w:rsidR="00502687" w:rsidRDefault="00E65BB0" w:rsidP="004E56BA">
            <w:pPr>
              <w:ind w:firstLine="0"/>
              <w:jc w:val="left"/>
            </w:pPr>
            <w:r>
              <w:t xml:space="preserve">Материалы </w:t>
            </w:r>
            <w:r w:rsidR="004E56BA">
              <w:t>- п</w:t>
            </w:r>
            <w:r w:rsidR="00502687">
              <w:t xml:space="preserve">оставка Подрядчика, </w:t>
            </w:r>
            <w:r w:rsidR="00771B6A">
              <w:t xml:space="preserve">отказаться от </w:t>
            </w:r>
            <w:r w:rsidR="002A23DE">
              <w:t xml:space="preserve">поставки Подрядчик не может. </w:t>
            </w:r>
            <w:r w:rsidR="00502687">
              <w:t>Заказчик о</w:t>
            </w:r>
            <w:r>
              <w:t xml:space="preserve">ставляет за собой право выбора </w:t>
            </w:r>
            <w:r w:rsidR="00502687">
              <w:t>пос</w:t>
            </w:r>
            <w:r>
              <w:t xml:space="preserve">тавщика </w:t>
            </w:r>
            <w:r w:rsidR="00502687">
              <w:t>основных позиций по материалам и оборудованию</w:t>
            </w:r>
            <w:r w:rsidR="00E64ED1">
              <w:t xml:space="preserve">, </w:t>
            </w:r>
            <w:r w:rsidR="00E64ED1" w:rsidRPr="00E64ED1">
              <w:t xml:space="preserve">стоимость материалов и оборудования принимается </w:t>
            </w:r>
            <w:r w:rsidR="002A23DE">
              <w:t xml:space="preserve">в расчете </w:t>
            </w:r>
            <w:r w:rsidR="00E64ED1" w:rsidRPr="00E64ED1">
              <w:t>по рыночной цене без «накруток» с учетом доставки</w:t>
            </w:r>
            <w:r w:rsidR="00502687">
              <w:t>.</w:t>
            </w:r>
            <w:r w:rsidR="00E64ED1"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>
              <w:t>, т.к. все расходные и вспомогательные материалы включены в столбец «ФОТ».</w:t>
            </w:r>
          </w:p>
        </w:tc>
      </w:tr>
      <w:tr w:rsidR="00E83793" w14:paraId="3B786802" w14:textId="77777777" w:rsidTr="00993490">
        <w:trPr>
          <w:trHeight w:val="225"/>
        </w:trPr>
        <w:tc>
          <w:tcPr>
            <w:tcW w:w="9917" w:type="dxa"/>
            <w:gridSpan w:val="3"/>
          </w:tcPr>
          <w:p w14:paraId="50AA973A" w14:textId="77777777" w:rsidR="00E83793" w:rsidRPr="00EF2AA0" w:rsidRDefault="005E3993" w:rsidP="001B2250">
            <w:pPr>
              <w:ind w:firstLine="0"/>
              <w:jc w:val="center"/>
              <w:rPr>
                <w:b/>
              </w:rPr>
            </w:pPr>
            <w:r w:rsidRPr="00EF2AA0">
              <w:rPr>
                <w:b/>
              </w:rPr>
              <w:t>Особые условия</w:t>
            </w:r>
          </w:p>
        </w:tc>
      </w:tr>
      <w:tr w:rsidR="00E83793" w14:paraId="2F36BB18" w14:textId="77777777" w:rsidTr="00BA7DD1">
        <w:trPr>
          <w:trHeight w:val="577"/>
        </w:trPr>
        <w:tc>
          <w:tcPr>
            <w:tcW w:w="851" w:type="dxa"/>
          </w:tcPr>
          <w:p w14:paraId="153AE9B3" w14:textId="77777777" w:rsidR="00E83793" w:rsidRPr="001B2250" w:rsidRDefault="004A17D7" w:rsidP="001B2250">
            <w:pPr>
              <w:ind w:firstLine="0"/>
              <w:jc w:val="center"/>
            </w:pPr>
            <w:r>
              <w:t>12</w:t>
            </w:r>
          </w:p>
        </w:tc>
        <w:tc>
          <w:tcPr>
            <w:tcW w:w="3402" w:type="dxa"/>
          </w:tcPr>
          <w:p w14:paraId="10242AC2" w14:textId="77777777" w:rsidR="00E83793" w:rsidRDefault="00BA7DD1" w:rsidP="00CE3BFF">
            <w:pPr>
              <w:ind w:firstLine="0"/>
              <w:jc w:val="left"/>
            </w:pPr>
            <w:r>
              <w:t>Аванс</w:t>
            </w:r>
          </w:p>
        </w:tc>
        <w:tc>
          <w:tcPr>
            <w:tcW w:w="5664" w:type="dxa"/>
          </w:tcPr>
          <w:p w14:paraId="568906D4" w14:textId="77777777" w:rsidR="00E83793" w:rsidRDefault="009C3A32" w:rsidP="00714F97">
            <w:pPr>
              <w:rPr>
                <w:color w:val="00B050"/>
                <w:szCs w:val="24"/>
              </w:rPr>
            </w:pPr>
            <w:r w:rsidRPr="00A87E67">
              <w:rPr>
                <w:color w:val="00B050"/>
              </w:rPr>
              <w:t>Предпочтительно без аванса, но</w:t>
            </w:r>
            <w:r w:rsidR="00B04C32" w:rsidRPr="00A87E67">
              <w:rPr>
                <w:color w:val="00B050"/>
              </w:rPr>
              <w:t xml:space="preserve"> </w:t>
            </w:r>
            <w:r w:rsidR="00BA7DD1" w:rsidRPr="00A87E67">
              <w:rPr>
                <w:color w:val="00B050"/>
              </w:rPr>
              <w:t xml:space="preserve">при невозможности выполнения работ на </w:t>
            </w:r>
            <w:proofErr w:type="spellStart"/>
            <w:r w:rsidR="00BA7DD1" w:rsidRPr="00A87E67">
              <w:rPr>
                <w:color w:val="00B050"/>
              </w:rPr>
              <w:t>безавансовой</w:t>
            </w:r>
            <w:proofErr w:type="spellEnd"/>
            <w:r w:rsidR="00BA7DD1" w:rsidRPr="00A87E67">
              <w:rPr>
                <w:color w:val="00B050"/>
              </w:rPr>
              <w:t xml:space="preserve"> основе, </w:t>
            </w:r>
            <w:r w:rsidR="00E65BB0" w:rsidRPr="00A87E67">
              <w:rPr>
                <w:color w:val="00B050"/>
                <w:szCs w:val="24"/>
              </w:rPr>
              <w:t>а</w:t>
            </w:r>
            <w:r w:rsidR="00E84AFF" w:rsidRPr="00A87E67">
              <w:rPr>
                <w:color w:val="00B050"/>
                <w:szCs w:val="24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>
              <w:rPr>
                <w:color w:val="00B050"/>
                <w:szCs w:val="24"/>
              </w:rPr>
              <w:t>.</w:t>
            </w:r>
          </w:p>
          <w:p w14:paraId="61D7CF40" w14:textId="71A9EE37" w:rsidR="00C42006" w:rsidRPr="008934D9" w:rsidRDefault="00C42006" w:rsidP="00714F97">
            <w:r w:rsidRPr="00C42006">
              <w:rPr>
                <w:color w:val="FF0000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</w:t>
            </w:r>
            <w:r w:rsidR="00351737" w:rsidRPr="00C42006">
              <w:rPr>
                <w:color w:val="FF0000"/>
              </w:rPr>
              <w:t>счет осуществляется</w:t>
            </w:r>
            <w:r w:rsidRPr="00C42006">
              <w:rPr>
                <w:color w:val="FF0000"/>
              </w:rPr>
              <w:t xml:space="preserve"> </w:t>
            </w:r>
            <w:r w:rsidRPr="00C42006">
              <w:rPr>
                <w:b/>
                <w:bCs/>
                <w:color w:val="FF0000"/>
                <w:u w:val="single"/>
              </w:rPr>
              <w:t>только оплата авансового платежа</w:t>
            </w:r>
            <w:r w:rsidRPr="00C42006">
              <w:rPr>
                <w:color w:val="FF0000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14:paraId="5137CCC2" w14:textId="77777777" w:rsidTr="00BA7DD1">
        <w:trPr>
          <w:trHeight w:val="577"/>
        </w:trPr>
        <w:tc>
          <w:tcPr>
            <w:tcW w:w="851" w:type="dxa"/>
          </w:tcPr>
          <w:p w14:paraId="61B45053" w14:textId="77777777" w:rsidR="00E83793" w:rsidRPr="001B2250" w:rsidRDefault="004A17D7" w:rsidP="001B2250">
            <w:pPr>
              <w:ind w:firstLine="0"/>
              <w:jc w:val="center"/>
            </w:pPr>
            <w:r>
              <w:t>13</w:t>
            </w:r>
          </w:p>
        </w:tc>
        <w:tc>
          <w:tcPr>
            <w:tcW w:w="3402" w:type="dxa"/>
          </w:tcPr>
          <w:p w14:paraId="5D7A5A5D" w14:textId="77777777" w:rsidR="00E83793" w:rsidRDefault="00BA7DD1" w:rsidP="00CE3BFF">
            <w:pPr>
              <w:ind w:firstLine="0"/>
              <w:jc w:val="left"/>
            </w:pPr>
            <w:r>
              <w:t>Оплата</w:t>
            </w:r>
          </w:p>
        </w:tc>
        <w:tc>
          <w:tcPr>
            <w:tcW w:w="5664" w:type="dxa"/>
          </w:tcPr>
          <w:p w14:paraId="39E9964D" w14:textId="77777777" w:rsidR="00E83793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В течении 45 календарных дней после подписания КС-2,</w:t>
            </w:r>
            <w:r w:rsidR="00E65BB0" w:rsidRPr="00A87E67">
              <w:rPr>
                <w:color w:val="00B050"/>
              </w:rPr>
              <w:t xml:space="preserve"> </w:t>
            </w:r>
            <w:r w:rsidRPr="00A87E67">
              <w:rPr>
                <w:color w:val="00B050"/>
              </w:rPr>
              <w:t>КС-3</w:t>
            </w:r>
          </w:p>
        </w:tc>
      </w:tr>
      <w:tr w:rsidR="00BA7DD1" w14:paraId="4641F2D3" w14:textId="77777777" w:rsidTr="00BA7DD1">
        <w:trPr>
          <w:trHeight w:val="577"/>
        </w:trPr>
        <w:tc>
          <w:tcPr>
            <w:tcW w:w="851" w:type="dxa"/>
          </w:tcPr>
          <w:p w14:paraId="64B6FE93" w14:textId="77777777" w:rsidR="00BA7DD1" w:rsidRPr="001B2250" w:rsidRDefault="004A17D7" w:rsidP="001B2250">
            <w:pPr>
              <w:ind w:firstLine="0"/>
              <w:jc w:val="center"/>
            </w:pPr>
            <w:r>
              <w:t>14</w:t>
            </w:r>
          </w:p>
        </w:tc>
        <w:tc>
          <w:tcPr>
            <w:tcW w:w="3402" w:type="dxa"/>
          </w:tcPr>
          <w:p w14:paraId="5B512DE9" w14:textId="77777777" w:rsidR="00BA7DD1" w:rsidRDefault="00BA7DD1" w:rsidP="00CE3BFF">
            <w:pPr>
              <w:ind w:firstLine="0"/>
              <w:jc w:val="left"/>
            </w:pPr>
            <w:r>
              <w:t>Гарантийное удержание</w:t>
            </w:r>
          </w:p>
        </w:tc>
        <w:tc>
          <w:tcPr>
            <w:tcW w:w="5664" w:type="dxa"/>
          </w:tcPr>
          <w:p w14:paraId="545B1BAF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5% от суммы выполненных работ</w:t>
            </w:r>
            <w:r w:rsidR="00DF23D6" w:rsidRPr="00A87E67">
              <w:rPr>
                <w:color w:val="00B050"/>
              </w:rPr>
              <w:t xml:space="preserve"> (сумма КС-3)</w:t>
            </w:r>
            <w:r w:rsidR="00714F97" w:rsidRPr="00A87E67">
              <w:rPr>
                <w:color w:val="00B050"/>
              </w:rPr>
              <w:t>, выплата через 1 год после Итогового акта</w:t>
            </w:r>
          </w:p>
        </w:tc>
      </w:tr>
      <w:tr w:rsidR="00BA7DD1" w14:paraId="1C0F0B20" w14:textId="77777777" w:rsidTr="00BA7DD1">
        <w:trPr>
          <w:trHeight w:val="577"/>
        </w:trPr>
        <w:tc>
          <w:tcPr>
            <w:tcW w:w="851" w:type="dxa"/>
          </w:tcPr>
          <w:p w14:paraId="6B0D51DB" w14:textId="77777777" w:rsidR="00BA7DD1" w:rsidRPr="001B2250" w:rsidRDefault="004A17D7" w:rsidP="001B2250">
            <w:pPr>
              <w:ind w:firstLine="0"/>
              <w:jc w:val="center"/>
            </w:pPr>
            <w:r>
              <w:t>15</w:t>
            </w:r>
          </w:p>
        </w:tc>
        <w:tc>
          <w:tcPr>
            <w:tcW w:w="3402" w:type="dxa"/>
          </w:tcPr>
          <w:p w14:paraId="790A2A27" w14:textId="77777777" w:rsidR="00BA7DD1" w:rsidRDefault="00BA7DD1" w:rsidP="00CE3BFF">
            <w:pPr>
              <w:ind w:firstLine="0"/>
              <w:jc w:val="left"/>
            </w:pPr>
            <w:r>
              <w:t>Сроки производства работ</w:t>
            </w:r>
          </w:p>
        </w:tc>
        <w:tc>
          <w:tcPr>
            <w:tcW w:w="5664" w:type="dxa"/>
          </w:tcPr>
          <w:p w14:paraId="16001414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Проставить свои сроки производства работ</w:t>
            </w:r>
          </w:p>
        </w:tc>
      </w:tr>
      <w:tr w:rsidR="00BA7DD1" w14:paraId="1F77062F" w14:textId="77777777" w:rsidTr="00757ABE">
        <w:trPr>
          <w:trHeight w:val="473"/>
        </w:trPr>
        <w:tc>
          <w:tcPr>
            <w:tcW w:w="851" w:type="dxa"/>
          </w:tcPr>
          <w:p w14:paraId="082A8586" w14:textId="77777777" w:rsidR="00BA7DD1" w:rsidRPr="001B2250" w:rsidRDefault="004A17D7" w:rsidP="001B2250">
            <w:pPr>
              <w:ind w:firstLine="0"/>
              <w:jc w:val="center"/>
            </w:pPr>
            <w:r>
              <w:t>16</w:t>
            </w:r>
          </w:p>
        </w:tc>
        <w:tc>
          <w:tcPr>
            <w:tcW w:w="3402" w:type="dxa"/>
          </w:tcPr>
          <w:p w14:paraId="62511050" w14:textId="77777777" w:rsidR="00BA7DD1" w:rsidRDefault="00BA7DD1" w:rsidP="00CE3BFF">
            <w:pPr>
              <w:ind w:firstLine="0"/>
              <w:jc w:val="left"/>
            </w:pPr>
            <w:r>
              <w:t>Гарантийные обязательства</w:t>
            </w:r>
          </w:p>
        </w:tc>
        <w:tc>
          <w:tcPr>
            <w:tcW w:w="5664" w:type="dxa"/>
          </w:tcPr>
          <w:p w14:paraId="5AEBB476" w14:textId="77777777" w:rsidR="00BA7DD1" w:rsidRPr="00A87E67" w:rsidRDefault="00BA7DD1" w:rsidP="0092349A">
            <w:pPr>
              <w:ind w:firstLine="0"/>
              <w:jc w:val="left"/>
              <w:rPr>
                <w:color w:val="00B050"/>
              </w:rPr>
            </w:pPr>
            <w:r w:rsidRPr="00A87E67">
              <w:rPr>
                <w:color w:val="00B050"/>
              </w:rPr>
              <w:t>Указать срок гарантии на выполненные работы</w:t>
            </w:r>
          </w:p>
        </w:tc>
      </w:tr>
      <w:tr w:rsidR="00575E47" w14:paraId="60666AED" w14:textId="77777777" w:rsidTr="00BA7DD1">
        <w:trPr>
          <w:trHeight w:val="577"/>
        </w:trPr>
        <w:tc>
          <w:tcPr>
            <w:tcW w:w="851" w:type="dxa"/>
          </w:tcPr>
          <w:p w14:paraId="34350175" w14:textId="77777777" w:rsidR="00575E47" w:rsidRDefault="00575E47" w:rsidP="001B2250">
            <w:pPr>
              <w:ind w:firstLine="0"/>
              <w:jc w:val="center"/>
            </w:pPr>
            <w:r>
              <w:t>17</w:t>
            </w:r>
          </w:p>
        </w:tc>
        <w:tc>
          <w:tcPr>
            <w:tcW w:w="3402" w:type="dxa"/>
          </w:tcPr>
          <w:p w14:paraId="7085AACF" w14:textId="77777777" w:rsidR="00575E47" w:rsidRDefault="00ED624B" w:rsidP="00CE3BFF">
            <w:pPr>
              <w:ind w:firstLine="0"/>
              <w:jc w:val="left"/>
            </w:pPr>
            <w:r>
              <w:t>Дополнительные условия</w:t>
            </w:r>
          </w:p>
        </w:tc>
        <w:tc>
          <w:tcPr>
            <w:tcW w:w="5664" w:type="dxa"/>
          </w:tcPr>
          <w:p w14:paraId="52F6C813" w14:textId="77777777" w:rsidR="00575E47" w:rsidRDefault="00575E47" w:rsidP="0092349A">
            <w:pPr>
              <w:ind w:firstLine="0"/>
              <w:jc w:val="left"/>
            </w:pPr>
            <w:r>
              <w:t xml:space="preserve">Заказчик оставляет за собой право разделить объемы работ </w:t>
            </w:r>
            <w:r w:rsidR="007807CB">
              <w:t xml:space="preserve">одного тендера по своему усмотрению </w:t>
            </w:r>
            <w:r>
              <w:t>на несколько претендентов без изменения цены за единицу</w:t>
            </w:r>
            <w:r w:rsidR="007807CB">
              <w:t xml:space="preserve"> в расчете Подрядчика</w:t>
            </w:r>
            <w:r>
              <w:t>.</w:t>
            </w:r>
            <w:r w:rsidR="007807CB">
              <w:t xml:space="preserve"> Подрядчик </w:t>
            </w:r>
            <w:r w:rsidR="00D91CED"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14:paraId="20DC8D85" w14:textId="77777777" w:rsidTr="00BA7DD1">
        <w:trPr>
          <w:trHeight w:val="577"/>
        </w:trPr>
        <w:tc>
          <w:tcPr>
            <w:tcW w:w="851" w:type="dxa"/>
          </w:tcPr>
          <w:p w14:paraId="5420E0C3" w14:textId="77777777" w:rsidR="00E92676" w:rsidRDefault="00E92676" w:rsidP="001B2250">
            <w:pPr>
              <w:ind w:firstLine="0"/>
              <w:jc w:val="center"/>
            </w:pPr>
            <w:r>
              <w:t>18</w:t>
            </w:r>
          </w:p>
        </w:tc>
        <w:tc>
          <w:tcPr>
            <w:tcW w:w="3402" w:type="dxa"/>
          </w:tcPr>
          <w:p w14:paraId="0C5B6A71" w14:textId="77777777" w:rsidR="00E92676" w:rsidRPr="00E92676" w:rsidRDefault="00E92676" w:rsidP="00CE3BFF">
            <w:pPr>
              <w:ind w:firstLine="0"/>
              <w:jc w:val="left"/>
              <w:rPr>
                <w:b/>
                <w:u w:val="single"/>
              </w:rPr>
            </w:pPr>
            <w:r w:rsidRPr="00E92676">
              <w:rPr>
                <w:b/>
                <w:u w:val="single"/>
              </w:rPr>
              <w:t>Обязательные условия</w:t>
            </w:r>
          </w:p>
        </w:tc>
        <w:tc>
          <w:tcPr>
            <w:tcW w:w="5664" w:type="dxa"/>
          </w:tcPr>
          <w:p w14:paraId="2A0F1D1C" w14:textId="77777777" w:rsidR="00E92676" w:rsidRDefault="00E92676" w:rsidP="008465B5">
            <w:pPr>
              <w:ind w:firstLine="709"/>
            </w:pPr>
            <w:r w:rsidRPr="006819ED">
              <w:rPr>
                <w:b/>
                <w:sz w:val="20"/>
                <w:szCs w:val="20"/>
                <w:u w:val="single"/>
              </w:rPr>
              <w:t>Направлением в адрес ООО «</w:t>
            </w:r>
            <w:proofErr w:type="spellStart"/>
            <w:r w:rsidRPr="006819ED">
              <w:rPr>
                <w:b/>
                <w:sz w:val="20"/>
                <w:szCs w:val="20"/>
                <w:u w:val="single"/>
              </w:rPr>
              <w:t>Поревит</w:t>
            </w:r>
            <w:proofErr w:type="spellEnd"/>
            <w:r w:rsidRPr="006819ED">
              <w:rPr>
                <w:b/>
                <w:sz w:val="20"/>
                <w:szCs w:val="20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0E577B">
              <w:rPr>
                <w:b/>
                <w:sz w:val="20"/>
                <w:szCs w:val="20"/>
                <w:highlight w:val="yellow"/>
                <w:u w:val="single"/>
              </w:rPr>
              <w:t>с проектом договора</w:t>
            </w:r>
            <w:r w:rsidRPr="006819ED">
              <w:rPr>
                <w:b/>
                <w:sz w:val="20"/>
                <w:szCs w:val="20"/>
                <w:u w:val="single"/>
              </w:rPr>
              <w:t xml:space="preserve"> и полностью и безоговорочно принимает все условия</w:t>
            </w:r>
            <w:r w:rsidRPr="009D3E09">
              <w:rPr>
                <w:sz w:val="20"/>
                <w:szCs w:val="20"/>
              </w:rPr>
              <w:t>.</w:t>
            </w:r>
          </w:p>
        </w:tc>
      </w:tr>
      <w:tr w:rsidR="00897937" w14:paraId="25C4662A" w14:textId="77777777" w:rsidTr="00993490">
        <w:trPr>
          <w:trHeight w:val="377"/>
        </w:trPr>
        <w:tc>
          <w:tcPr>
            <w:tcW w:w="9917" w:type="dxa"/>
            <w:gridSpan w:val="3"/>
          </w:tcPr>
          <w:p w14:paraId="482DF2B2" w14:textId="77777777" w:rsidR="00897937" w:rsidRPr="008934D9" w:rsidRDefault="00897937" w:rsidP="00897937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Контактная информация по тендеру</w:t>
            </w:r>
          </w:p>
        </w:tc>
      </w:tr>
      <w:tr w:rsidR="00450D69" w14:paraId="54E6D5F6" w14:textId="77777777" w:rsidTr="00BA7DD1">
        <w:tc>
          <w:tcPr>
            <w:tcW w:w="851" w:type="dxa"/>
          </w:tcPr>
          <w:p w14:paraId="7A902861" w14:textId="77777777" w:rsidR="00450D69" w:rsidRDefault="00450D69" w:rsidP="00450D69">
            <w:pPr>
              <w:ind w:firstLine="0"/>
              <w:jc w:val="center"/>
            </w:pPr>
            <w:r>
              <w:t>1</w:t>
            </w:r>
            <w:r w:rsidR="00E92676">
              <w:t>9</w:t>
            </w:r>
          </w:p>
        </w:tc>
        <w:tc>
          <w:tcPr>
            <w:tcW w:w="3402" w:type="dxa"/>
          </w:tcPr>
          <w:p w14:paraId="076A0A40" w14:textId="77777777" w:rsidR="00450D69" w:rsidRDefault="00056B1E" w:rsidP="00450D69">
            <w:pPr>
              <w:ind w:firstLine="0"/>
              <w:jc w:val="left"/>
            </w:pPr>
            <w:r>
              <w:t>Начальник отдела</w:t>
            </w:r>
          </w:p>
        </w:tc>
        <w:tc>
          <w:tcPr>
            <w:tcW w:w="5664" w:type="dxa"/>
          </w:tcPr>
          <w:p w14:paraId="0A17FA37" w14:textId="77777777" w:rsidR="00450D69" w:rsidRDefault="00450D69" w:rsidP="00E92676">
            <w:pPr>
              <w:ind w:firstLine="0"/>
            </w:pPr>
            <w:r>
              <w:t xml:space="preserve">Начальник </w:t>
            </w:r>
            <w:r w:rsidR="00172384">
              <w:t>сметно-</w:t>
            </w:r>
            <w:r>
              <w:t>тендерного отдела – Лундина Наталья Владимировна тел: 8 (</w:t>
            </w:r>
            <w:r w:rsidRPr="008F5F96">
              <w:t>3452</w:t>
            </w:r>
            <w:r>
              <w:t xml:space="preserve">) </w:t>
            </w:r>
            <w:r w:rsidRPr="008F5F96">
              <w:t>5</w:t>
            </w:r>
            <w:r w:rsidR="003135DA">
              <w:t>5</w:t>
            </w:r>
            <w:r w:rsidRPr="008F5F96">
              <w:t>-55-</w:t>
            </w:r>
            <w:r w:rsidR="003135DA">
              <w:t>20</w:t>
            </w:r>
            <w:r w:rsidRPr="008F5F96">
              <w:t xml:space="preserve"> (доб. 144</w:t>
            </w:r>
            <w:r>
              <w:t>6</w:t>
            </w:r>
            <w:r w:rsidRPr="008F5F96">
              <w:t>)</w:t>
            </w:r>
            <w:r w:rsidR="00E92676">
              <w:t xml:space="preserve">, </w:t>
            </w:r>
            <w:r w:rsidR="00E92676" w:rsidRPr="00E92676">
              <w:t>lundina@partner72.ru</w:t>
            </w:r>
          </w:p>
        </w:tc>
      </w:tr>
      <w:tr w:rsidR="00450D69" w14:paraId="57B96236" w14:textId="77777777" w:rsidTr="00757ABE">
        <w:trPr>
          <w:trHeight w:val="1816"/>
        </w:trPr>
        <w:tc>
          <w:tcPr>
            <w:tcW w:w="851" w:type="dxa"/>
          </w:tcPr>
          <w:p w14:paraId="36AB313C" w14:textId="77777777" w:rsidR="00450D69" w:rsidRDefault="00E92676" w:rsidP="00450D69">
            <w:pPr>
              <w:ind w:firstLine="0"/>
              <w:jc w:val="center"/>
            </w:pPr>
            <w:r>
              <w:lastRenderedPageBreak/>
              <w:t>20</w:t>
            </w:r>
          </w:p>
        </w:tc>
        <w:tc>
          <w:tcPr>
            <w:tcW w:w="3402" w:type="dxa"/>
          </w:tcPr>
          <w:p w14:paraId="608C8FBB" w14:textId="77777777" w:rsidR="00450D69" w:rsidRDefault="00450D69" w:rsidP="00450D69">
            <w:pPr>
              <w:ind w:firstLine="0"/>
            </w:pPr>
            <w:r>
              <w:t>Дополнительн</w:t>
            </w:r>
            <w:r w:rsidR="008465B5">
              <w:t>ые</w:t>
            </w:r>
            <w:r>
              <w:t xml:space="preserve"> контактн</w:t>
            </w:r>
            <w:r w:rsidR="008465B5">
              <w:t>ы</w:t>
            </w:r>
            <w:r>
              <w:t>е лиц</w:t>
            </w:r>
            <w:r w:rsidR="008465B5">
              <w:t>а</w:t>
            </w:r>
          </w:p>
        </w:tc>
        <w:tc>
          <w:tcPr>
            <w:tcW w:w="5664" w:type="dxa"/>
          </w:tcPr>
          <w:p w14:paraId="0B72D6F9" w14:textId="4EDCCF20" w:rsidR="00BD05A7" w:rsidRPr="008C7694" w:rsidRDefault="00753A5C" w:rsidP="008C7694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="Segoe UI" w:hAnsi="Segoe UI" w:cs="Segoe UI"/>
                <w:color w:val="212529"/>
                <w:szCs w:val="24"/>
              </w:rPr>
            </w:pPr>
            <w:r>
              <w:rPr>
                <w:color w:val="7030A0"/>
              </w:rPr>
              <w:t>Специалист по тендерам</w:t>
            </w:r>
            <w:r w:rsidR="00BD05A7" w:rsidRPr="00BD05A7">
              <w:rPr>
                <w:color w:val="7030A0"/>
              </w:rPr>
              <w:t xml:space="preserve"> </w:t>
            </w:r>
            <w:r w:rsidR="00351737" w:rsidRPr="00BD05A7">
              <w:rPr>
                <w:color w:val="7030A0"/>
              </w:rPr>
              <w:t xml:space="preserve">– </w:t>
            </w:r>
            <w:r w:rsidR="00351737">
              <w:rPr>
                <w:color w:val="7030A0"/>
              </w:rPr>
              <w:t xml:space="preserve">Надрина Альфия Акрамовна </w:t>
            </w:r>
            <w:r w:rsidR="00BD05A7" w:rsidRPr="00BD05A7">
              <w:rPr>
                <w:color w:val="7030A0"/>
              </w:rPr>
              <w:t>тел: 8 (3452) 55-55-20 (доб.</w:t>
            </w:r>
            <w:r w:rsidR="005F224F">
              <w:rPr>
                <w:color w:val="7030A0"/>
              </w:rPr>
              <w:t>14</w:t>
            </w:r>
            <w:r w:rsidR="00351737">
              <w:rPr>
                <w:color w:val="7030A0"/>
              </w:rPr>
              <w:t>4</w:t>
            </w:r>
            <w:r w:rsidR="005F224F">
              <w:rPr>
                <w:color w:val="7030A0"/>
              </w:rPr>
              <w:t>1</w:t>
            </w:r>
            <w:r w:rsidR="00BD05A7" w:rsidRPr="00BD05A7">
              <w:rPr>
                <w:color w:val="7030A0"/>
              </w:rPr>
              <w:t xml:space="preserve">) </w:t>
            </w:r>
            <w:proofErr w:type="spellStart"/>
            <w:r w:rsidR="00351737" w:rsidRPr="00351737">
              <w:rPr>
                <w:color w:val="7030A0"/>
                <w:lang w:val="en-US"/>
              </w:rPr>
              <w:t>nadrina</w:t>
            </w:r>
            <w:proofErr w:type="spellEnd"/>
            <w:r w:rsidR="00351737" w:rsidRPr="00351737">
              <w:rPr>
                <w:color w:val="7030A0"/>
              </w:rPr>
              <w:t>@</w:t>
            </w:r>
            <w:r w:rsidR="00351737" w:rsidRPr="00351737">
              <w:rPr>
                <w:color w:val="7030A0"/>
                <w:lang w:val="en-US"/>
              </w:rPr>
              <w:t>partner</w:t>
            </w:r>
            <w:r w:rsidR="00351737" w:rsidRPr="00351737">
              <w:rPr>
                <w:color w:val="7030A0"/>
              </w:rPr>
              <w:t>72.</w:t>
            </w:r>
            <w:proofErr w:type="spellStart"/>
            <w:r w:rsidR="00351737" w:rsidRPr="00351737">
              <w:rPr>
                <w:color w:val="7030A0"/>
                <w:lang w:val="en-US"/>
              </w:rPr>
              <w:t>ru</w:t>
            </w:r>
            <w:proofErr w:type="spellEnd"/>
          </w:p>
          <w:p w14:paraId="4FADC05C" w14:textId="77777777" w:rsidR="009E7E12" w:rsidRPr="008465B5" w:rsidRDefault="009E7E12" w:rsidP="00BD05A7">
            <w:pPr>
              <w:ind w:firstLine="0"/>
            </w:pPr>
          </w:p>
        </w:tc>
      </w:tr>
    </w:tbl>
    <w:p w14:paraId="7DF994D2" w14:textId="77777777" w:rsidR="008934D9" w:rsidRPr="008934D9" w:rsidRDefault="008934D9" w:rsidP="009E7E12">
      <w:pPr>
        <w:ind w:firstLine="0"/>
      </w:pPr>
    </w:p>
    <w:sectPr w:rsidR="008934D9" w:rsidRPr="008934D9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3465"/>
    <w:rsid w:val="00056B1E"/>
    <w:rsid w:val="00075048"/>
    <w:rsid w:val="000A5AB5"/>
    <w:rsid w:val="000B72CA"/>
    <w:rsid w:val="000E577B"/>
    <w:rsid w:val="000F7254"/>
    <w:rsid w:val="001010D9"/>
    <w:rsid w:val="00113AA9"/>
    <w:rsid w:val="001204A1"/>
    <w:rsid w:val="0012441F"/>
    <w:rsid w:val="0012483A"/>
    <w:rsid w:val="00134751"/>
    <w:rsid w:val="001531AD"/>
    <w:rsid w:val="001715B3"/>
    <w:rsid w:val="00172384"/>
    <w:rsid w:val="001761B8"/>
    <w:rsid w:val="00185F01"/>
    <w:rsid w:val="0019339E"/>
    <w:rsid w:val="001A28F7"/>
    <w:rsid w:val="001B2250"/>
    <w:rsid w:val="001C2E47"/>
    <w:rsid w:val="001E0F9B"/>
    <w:rsid w:val="001E787D"/>
    <w:rsid w:val="0020505D"/>
    <w:rsid w:val="0022044C"/>
    <w:rsid w:val="002464BE"/>
    <w:rsid w:val="00247D7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27270"/>
    <w:rsid w:val="003345CC"/>
    <w:rsid w:val="00334CB0"/>
    <w:rsid w:val="0034576A"/>
    <w:rsid w:val="00351737"/>
    <w:rsid w:val="00355C83"/>
    <w:rsid w:val="00365E9A"/>
    <w:rsid w:val="00387136"/>
    <w:rsid w:val="003B7E92"/>
    <w:rsid w:val="003C161C"/>
    <w:rsid w:val="003D001C"/>
    <w:rsid w:val="003E5405"/>
    <w:rsid w:val="003F01B3"/>
    <w:rsid w:val="00407C01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51B9"/>
    <w:rsid w:val="00573902"/>
    <w:rsid w:val="00575E47"/>
    <w:rsid w:val="005B0014"/>
    <w:rsid w:val="005B0467"/>
    <w:rsid w:val="005B7F5D"/>
    <w:rsid w:val="005D69A1"/>
    <w:rsid w:val="005E3993"/>
    <w:rsid w:val="005F224F"/>
    <w:rsid w:val="005F64AC"/>
    <w:rsid w:val="00630C7F"/>
    <w:rsid w:val="00651EFD"/>
    <w:rsid w:val="00671DCB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47E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813DA1"/>
    <w:rsid w:val="00830A1C"/>
    <w:rsid w:val="008371E0"/>
    <w:rsid w:val="00845A5A"/>
    <w:rsid w:val="008465B5"/>
    <w:rsid w:val="00863333"/>
    <w:rsid w:val="0086573B"/>
    <w:rsid w:val="0088436D"/>
    <w:rsid w:val="008934D9"/>
    <w:rsid w:val="00897937"/>
    <w:rsid w:val="008A7ADF"/>
    <w:rsid w:val="008C4A31"/>
    <w:rsid w:val="008C7694"/>
    <w:rsid w:val="008D3DFA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386"/>
    <w:rsid w:val="009E7E12"/>
    <w:rsid w:val="00A87E67"/>
    <w:rsid w:val="00A94F91"/>
    <w:rsid w:val="00AA2167"/>
    <w:rsid w:val="00AE1E46"/>
    <w:rsid w:val="00AF3BF8"/>
    <w:rsid w:val="00B04C32"/>
    <w:rsid w:val="00B1504D"/>
    <w:rsid w:val="00B26706"/>
    <w:rsid w:val="00B37834"/>
    <w:rsid w:val="00B47A9B"/>
    <w:rsid w:val="00B5211B"/>
    <w:rsid w:val="00B61CC1"/>
    <w:rsid w:val="00B7573E"/>
    <w:rsid w:val="00B83067"/>
    <w:rsid w:val="00BA7DD1"/>
    <w:rsid w:val="00BD05A7"/>
    <w:rsid w:val="00BD0E69"/>
    <w:rsid w:val="00BF50AC"/>
    <w:rsid w:val="00C2422E"/>
    <w:rsid w:val="00C24A8B"/>
    <w:rsid w:val="00C3396B"/>
    <w:rsid w:val="00C42006"/>
    <w:rsid w:val="00C732FB"/>
    <w:rsid w:val="00CA383E"/>
    <w:rsid w:val="00CD4D17"/>
    <w:rsid w:val="00CE3BFF"/>
    <w:rsid w:val="00CE7A81"/>
    <w:rsid w:val="00D21DE0"/>
    <w:rsid w:val="00D22875"/>
    <w:rsid w:val="00D279D9"/>
    <w:rsid w:val="00D33A7E"/>
    <w:rsid w:val="00D91CED"/>
    <w:rsid w:val="00D93A7D"/>
    <w:rsid w:val="00D96D84"/>
    <w:rsid w:val="00DA2F68"/>
    <w:rsid w:val="00DE10E1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33D75"/>
    <w:rsid w:val="00F53463"/>
    <w:rsid w:val="00F547D6"/>
    <w:rsid w:val="00F83F57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21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1696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Надрина Альфия Акрамовна</cp:lastModifiedBy>
  <cp:revision>148</cp:revision>
  <dcterms:created xsi:type="dcterms:W3CDTF">2018-09-26T09:31:00Z</dcterms:created>
  <dcterms:modified xsi:type="dcterms:W3CDTF">2023-12-12T11:37:00Z</dcterms:modified>
</cp:coreProperties>
</file>