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1D76" w14:textId="77777777" w:rsidR="00D37E61" w:rsidRPr="00D37E61" w:rsidRDefault="00D37E61" w:rsidP="00D37E61">
      <w:pPr>
        <w:spacing w:after="0"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D37E61">
        <w:rPr>
          <w:rFonts w:ascii="Times New Roman" w:hAnsi="Times New Roman" w:cs="Times New Roman"/>
          <w:sz w:val="36"/>
          <w:szCs w:val="36"/>
        </w:rPr>
        <w:t>Форма № 1</w:t>
      </w:r>
    </w:p>
    <w:p w14:paraId="66AD00EC" w14:textId="77777777" w:rsidR="005C0F34" w:rsidRPr="00044713" w:rsidRDefault="00231C26" w:rsidP="00A9432D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044713">
        <w:rPr>
          <w:rFonts w:ascii="Times New Roman" w:hAnsi="Times New Roman" w:cs="Times New Roman"/>
          <w:b/>
          <w:color w:val="FF0000"/>
          <w:sz w:val="36"/>
          <w:szCs w:val="36"/>
          <w:highlight w:val="yellow"/>
          <w:u w:val="single"/>
        </w:rPr>
        <w:t>БЛАНК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 xml:space="preserve"> </w:t>
      </w:r>
      <w:r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</w:rPr>
        <w:t xml:space="preserve">КОММЕРЧЕСКОГО ПРЕДЛОЖЕНИЯ - </w:t>
      </w:r>
      <w:r w:rsidR="00D367D6" w:rsidRPr="00044713">
        <w:rPr>
          <w:rFonts w:ascii="Times New Roman" w:hAnsi="Times New Roman" w:cs="Times New Roman"/>
          <w:b/>
          <w:color w:val="FF0000"/>
          <w:sz w:val="32"/>
          <w:szCs w:val="32"/>
          <w:highlight w:val="yellow"/>
          <w:u w:val="single"/>
        </w:rPr>
        <w:t>ОФОРМЛЯЕТСЯ НА ФИРМЕННОМ БЛАНКЕ ОРГАНИЗАЦИИ-ПРЕТЕНДЕНТА</w:t>
      </w:r>
    </w:p>
    <w:p w14:paraId="16093B66" w14:textId="77777777" w:rsidR="00D367D6" w:rsidRPr="006226D7" w:rsidRDefault="002D406C" w:rsidP="00A9432D">
      <w:pPr>
        <w:spacing w:after="0" w:line="240" w:lineRule="auto"/>
        <w:jc w:val="both"/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</w:pPr>
      <w:r w:rsidRPr="006226D7">
        <w:rPr>
          <w:rFonts w:ascii="Times New Roman" w:hAnsi="Times New Roman" w:cs="Times New Roman"/>
          <w:b/>
          <w:color w:val="7030A0"/>
          <w:sz w:val="24"/>
          <w:szCs w:val="24"/>
          <w:u w:val="single"/>
        </w:rPr>
        <w:t xml:space="preserve">     </w:t>
      </w:r>
      <w:r w:rsidRPr="006226D7">
        <w:rPr>
          <w:rFonts w:ascii="Times New Roman" w:hAnsi="Times New Roman" w:cs="Times New Roman"/>
          <w:b/>
          <w:color w:val="7030A0"/>
          <w:sz w:val="24"/>
          <w:szCs w:val="24"/>
          <w:highlight w:val="yellow"/>
          <w:u w:val="single"/>
        </w:rPr>
        <w:t>ДАТА</w:t>
      </w:r>
    </w:p>
    <w:p w14:paraId="7B386D7A" w14:textId="17F97857" w:rsidR="007D47BC" w:rsidRDefault="00CE643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7D47BC">
        <w:rPr>
          <w:rFonts w:ascii="Times New Roman" w:hAnsi="Times New Roman" w:cs="Times New Roman"/>
        </w:rPr>
        <w:t xml:space="preserve">                                 </w:t>
      </w:r>
      <w:r w:rsidR="00542B83">
        <w:rPr>
          <w:rFonts w:ascii="Times New Roman" w:hAnsi="Times New Roman" w:cs="Times New Roman"/>
        </w:rPr>
        <w:t>Г</w:t>
      </w:r>
      <w:r w:rsidR="00D367D6" w:rsidRPr="008517F3">
        <w:rPr>
          <w:rFonts w:ascii="Times New Roman" w:hAnsi="Times New Roman" w:cs="Times New Roman"/>
        </w:rPr>
        <w:t>енерально</w:t>
      </w:r>
      <w:r w:rsidR="00542B83">
        <w:rPr>
          <w:rFonts w:ascii="Times New Roman" w:hAnsi="Times New Roman" w:cs="Times New Roman"/>
        </w:rPr>
        <w:t>му</w:t>
      </w:r>
      <w:r w:rsidR="00D367D6" w:rsidRPr="008517F3">
        <w:rPr>
          <w:rFonts w:ascii="Times New Roman" w:hAnsi="Times New Roman" w:cs="Times New Roman"/>
        </w:rPr>
        <w:t xml:space="preserve"> директор</w:t>
      </w:r>
      <w:r w:rsidR="00542B83">
        <w:rPr>
          <w:rFonts w:ascii="Times New Roman" w:hAnsi="Times New Roman" w:cs="Times New Roman"/>
        </w:rPr>
        <w:t>у</w:t>
      </w:r>
      <w:r w:rsidR="00D367D6" w:rsidRPr="008517F3">
        <w:rPr>
          <w:rFonts w:ascii="Times New Roman" w:hAnsi="Times New Roman" w:cs="Times New Roman"/>
        </w:rPr>
        <w:t xml:space="preserve"> </w:t>
      </w:r>
    </w:p>
    <w:p w14:paraId="3ECCCEB7" w14:textId="77777777" w:rsidR="007D47BC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8517F3" w:rsidRPr="008517F3">
        <w:rPr>
          <w:rFonts w:ascii="Times New Roman" w:hAnsi="Times New Roman" w:cs="Times New Roman"/>
        </w:rPr>
        <w:t xml:space="preserve">ООО </w:t>
      </w:r>
      <w:r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Поревит</w:t>
      </w:r>
      <w:proofErr w:type="spellEnd"/>
      <w:r>
        <w:rPr>
          <w:rFonts w:ascii="Times New Roman" w:hAnsi="Times New Roman" w:cs="Times New Roman"/>
        </w:rPr>
        <w:t xml:space="preserve">-Девелопмент» </w:t>
      </w:r>
    </w:p>
    <w:p w14:paraId="522323D0" w14:textId="4FC5148F" w:rsidR="00D367D6" w:rsidRPr="008517F3" w:rsidRDefault="007D47BC" w:rsidP="003C4545">
      <w:pPr>
        <w:spacing w:after="0" w:line="240" w:lineRule="auto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C93D07">
        <w:rPr>
          <w:rFonts w:ascii="Times New Roman" w:hAnsi="Times New Roman" w:cs="Times New Roman"/>
        </w:rPr>
        <w:t>Суюшова Ю.Ю.</w:t>
      </w:r>
    </w:p>
    <w:p w14:paraId="2921BA88" w14:textId="04FDFF0D" w:rsidR="009F5FBE" w:rsidRPr="008517F3" w:rsidRDefault="009F5FBE" w:rsidP="00CE643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517F3">
        <w:rPr>
          <w:rFonts w:ascii="Times New Roman" w:hAnsi="Times New Roman" w:cs="Times New Roman"/>
        </w:rPr>
        <w:t>Уважаем</w:t>
      </w:r>
      <w:r w:rsidR="00C93D07">
        <w:rPr>
          <w:rFonts w:ascii="Times New Roman" w:hAnsi="Times New Roman" w:cs="Times New Roman"/>
        </w:rPr>
        <w:t>ая Юлия Юрьевна</w:t>
      </w:r>
      <w:r w:rsidRPr="008517F3">
        <w:rPr>
          <w:rFonts w:ascii="Times New Roman" w:hAnsi="Times New Roman" w:cs="Times New Roman"/>
        </w:rPr>
        <w:t>!</w:t>
      </w:r>
    </w:p>
    <w:p w14:paraId="0DFDB054" w14:textId="77777777" w:rsidR="00044713" w:rsidRPr="009D3E09" w:rsidRDefault="000D50E2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ООО «_____________________</w:t>
      </w:r>
      <w:r w:rsidR="009F5FBE" w:rsidRPr="009D3E09">
        <w:rPr>
          <w:rFonts w:ascii="Times New Roman" w:hAnsi="Times New Roman" w:cs="Times New Roman"/>
          <w:sz w:val="20"/>
          <w:szCs w:val="20"/>
        </w:rPr>
        <w:t>_________________» предлагает выполнить работы по __________________________________________________________________________ на объекте___________________________________________________________________</w:t>
      </w:r>
    </w:p>
    <w:p w14:paraId="58622D7A" w14:textId="612DB011" w:rsidR="00C71DE9" w:rsidRPr="009D3E09" w:rsidRDefault="009F5FBE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Стоимость полного комплекса работ составит _______________________________ руб., включая НДС </w:t>
      </w:r>
      <w:r w:rsidR="00E90E1F" w:rsidRPr="009D3E09">
        <w:rPr>
          <w:rFonts w:ascii="Times New Roman" w:hAnsi="Times New Roman" w:cs="Times New Roman"/>
          <w:sz w:val="20"/>
          <w:szCs w:val="20"/>
        </w:rPr>
        <w:t>20</w:t>
      </w:r>
      <w:r w:rsidRPr="009D3E09">
        <w:rPr>
          <w:rFonts w:ascii="Times New Roman" w:hAnsi="Times New Roman" w:cs="Times New Roman"/>
          <w:sz w:val="20"/>
          <w:szCs w:val="20"/>
        </w:rPr>
        <w:t xml:space="preserve">%. </w:t>
      </w:r>
      <w:r w:rsidR="006226D7" w:rsidRPr="009D3E09">
        <w:rPr>
          <w:rFonts w:ascii="Times New Roman" w:hAnsi="Times New Roman" w:cs="Times New Roman"/>
          <w:sz w:val="20"/>
          <w:szCs w:val="20"/>
        </w:rPr>
        <w:t xml:space="preserve">Осведомлены и согласны, что Заказчик оставляет за собой право разделить объемы работ одного тендера по своему усмотрению на несколько претендентов без изменения цены за единицу в расчете Подрядчика. </w:t>
      </w:r>
      <w:r w:rsidR="000679AD" w:rsidRPr="009D3E09">
        <w:rPr>
          <w:rFonts w:ascii="Times New Roman" w:hAnsi="Times New Roman" w:cs="Times New Roman"/>
          <w:sz w:val="20"/>
          <w:szCs w:val="20"/>
        </w:rPr>
        <w:t>Стоимость</w:t>
      </w:r>
      <w:r w:rsidR="00FB5B1F" w:rsidRPr="009D3E09">
        <w:rPr>
          <w:rFonts w:ascii="Times New Roman" w:hAnsi="Times New Roman" w:cs="Times New Roman"/>
          <w:sz w:val="20"/>
          <w:szCs w:val="20"/>
        </w:rPr>
        <w:t xml:space="preserve"> является фиксированной</w:t>
      </w:r>
      <w:r w:rsidR="007F19DC" w:rsidRPr="009D3E09">
        <w:rPr>
          <w:rFonts w:ascii="Times New Roman" w:hAnsi="Times New Roman" w:cs="Times New Roman"/>
          <w:sz w:val="20"/>
          <w:szCs w:val="20"/>
        </w:rPr>
        <w:t xml:space="preserve">, виды и объемы </w:t>
      </w:r>
      <w:r w:rsidR="000679AD" w:rsidRPr="009D3E09">
        <w:rPr>
          <w:rFonts w:ascii="Times New Roman" w:hAnsi="Times New Roman" w:cs="Times New Roman"/>
          <w:sz w:val="20"/>
          <w:szCs w:val="20"/>
        </w:rPr>
        <w:t>работ посчитан</w:t>
      </w:r>
      <w:r w:rsidR="00FB5B1F" w:rsidRPr="009D3E09">
        <w:rPr>
          <w:rFonts w:ascii="Times New Roman" w:hAnsi="Times New Roman" w:cs="Times New Roman"/>
          <w:sz w:val="20"/>
          <w:szCs w:val="20"/>
        </w:rPr>
        <w:t>ы</w:t>
      </w:r>
      <w:r w:rsidR="000679AD" w:rsidRPr="009D3E09">
        <w:rPr>
          <w:rFonts w:ascii="Times New Roman" w:hAnsi="Times New Roman" w:cs="Times New Roman"/>
          <w:sz w:val="20"/>
          <w:szCs w:val="20"/>
        </w:rPr>
        <w:t xml:space="preserve"> согласно </w:t>
      </w:r>
      <w:r w:rsidR="001D11A4" w:rsidRPr="009D3E09">
        <w:rPr>
          <w:rFonts w:ascii="Times New Roman" w:hAnsi="Times New Roman" w:cs="Times New Roman"/>
          <w:sz w:val="20"/>
          <w:szCs w:val="20"/>
        </w:rPr>
        <w:t>проектной документации</w:t>
      </w:r>
      <w:r w:rsidR="000679AD" w:rsidRPr="009D3E09">
        <w:rPr>
          <w:rFonts w:ascii="Times New Roman" w:hAnsi="Times New Roman" w:cs="Times New Roman"/>
          <w:sz w:val="20"/>
          <w:szCs w:val="20"/>
        </w:rPr>
        <w:t>.</w:t>
      </w:r>
      <w:r w:rsidR="001D11A4" w:rsidRPr="009D3E09">
        <w:rPr>
          <w:rFonts w:ascii="Times New Roman" w:hAnsi="Times New Roman" w:cs="Times New Roman"/>
          <w:sz w:val="20"/>
          <w:szCs w:val="20"/>
        </w:rPr>
        <w:t xml:space="preserve"> В случае если Подрядчиком не учтены какие-либо виды и объемы работ, предусмотренные проектной документацией, либо прямо не предусмотренные, но необходимые для выполнения работ, такие работы не считаются дополнительными и осуществляются Подрядчиком без увеличения стоимости работ.</w:t>
      </w:r>
    </w:p>
    <w:p w14:paraId="49778C8B" w14:textId="77777777" w:rsidR="00044713" w:rsidRPr="009D3E09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A578791" w14:textId="30C855DE" w:rsidR="00C71DE9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В стоимости </w:t>
      </w:r>
      <w:r w:rsidR="00677666" w:rsidRPr="009D3E09">
        <w:rPr>
          <w:rFonts w:ascii="Times New Roman" w:hAnsi="Times New Roman" w:cs="Times New Roman"/>
          <w:sz w:val="20"/>
          <w:szCs w:val="20"/>
        </w:rPr>
        <w:t>комплекса р</w:t>
      </w:r>
      <w:r w:rsidRPr="009D3E09">
        <w:rPr>
          <w:rFonts w:ascii="Times New Roman" w:hAnsi="Times New Roman" w:cs="Times New Roman"/>
          <w:sz w:val="20"/>
          <w:szCs w:val="20"/>
        </w:rPr>
        <w:t xml:space="preserve">абот учтены накладные расходы, сметная прибыль организации, цена материалов, их доставка до объекта, перемещение по объекту, машины и механизмы, все виды и объемы работ, как установленные, так и не установленные </w:t>
      </w:r>
      <w:r w:rsidR="00FD733E" w:rsidRPr="009D3E09">
        <w:rPr>
          <w:rFonts w:ascii="Times New Roman" w:hAnsi="Times New Roman" w:cs="Times New Roman"/>
          <w:sz w:val="20"/>
          <w:szCs w:val="20"/>
        </w:rPr>
        <w:t>Расчетом стоимости</w:t>
      </w:r>
      <w:r w:rsidRPr="009D3E09">
        <w:rPr>
          <w:rFonts w:ascii="Times New Roman" w:hAnsi="Times New Roman" w:cs="Times New Roman"/>
          <w:sz w:val="20"/>
          <w:szCs w:val="20"/>
        </w:rPr>
        <w:t xml:space="preserve">, необходимые и достаточные для надлежащего выполнения работ (в т.ч. </w:t>
      </w:r>
      <w:r w:rsidR="0051542B" w:rsidRPr="009D3E09">
        <w:rPr>
          <w:rFonts w:ascii="Times New Roman" w:hAnsi="Times New Roman" w:cs="Times New Roman"/>
          <w:sz w:val="20"/>
          <w:szCs w:val="20"/>
        </w:rPr>
        <w:t xml:space="preserve">все вспомогательные и сопутствующие работы, </w:t>
      </w:r>
      <w:r w:rsidRPr="009D3E09">
        <w:rPr>
          <w:rFonts w:ascii="Times New Roman" w:hAnsi="Times New Roman" w:cs="Times New Roman"/>
          <w:sz w:val="20"/>
          <w:szCs w:val="20"/>
        </w:rPr>
        <w:t>обустройство зоны ведения работ, обустройство внутренней стройплощадки временными сооружениями (вагон-бытовка, туалет, пожарный щит и т.п.) для рабочих и ИТР, в т.ч. транспортные расходы, устройство временных линий электроснабжения и их содержание от указанной Заказчиком точки подключения, затраты на перебазировку строительных машин и механизмов, содержание строительной площадки в зоне ведения работ, уборка и вывоз за собой строительного мусора и пр.)</w:t>
      </w:r>
      <w:r w:rsidR="006226D7"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AF87BB3" w14:textId="77777777" w:rsidR="00CE643C" w:rsidRPr="009D3E09" w:rsidRDefault="00CE643C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09AE5A72" w14:textId="4ECD65D3" w:rsidR="00044713" w:rsidRPr="009D3E09" w:rsidRDefault="00C71DE9" w:rsidP="00CE64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7030A0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Данный комплекс работ согласны выполнить </w:t>
      </w:r>
      <w:r w:rsidR="009F5FBE" w:rsidRPr="009D3E09">
        <w:rPr>
          <w:rFonts w:ascii="Times New Roman" w:hAnsi="Times New Roman" w:cs="Times New Roman"/>
          <w:sz w:val="20"/>
          <w:szCs w:val="20"/>
          <w:u w:val="single"/>
        </w:rPr>
        <w:t>без авансирования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F60822" w:rsidRPr="009D3E09">
        <w:rPr>
          <w:rFonts w:ascii="Times New Roman" w:hAnsi="Times New Roman" w:cs="Times New Roman"/>
          <w:sz w:val="20"/>
          <w:szCs w:val="20"/>
        </w:rPr>
        <w:t xml:space="preserve">(при невозможности работ на </w:t>
      </w:r>
      <w:proofErr w:type="spellStart"/>
      <w:r w:rsidR="00F60822" w:rsidRPr="009D3E09">
        <w:rPr>
          <w:rFonts w:ascii="Times New Roman" w:hAnsi="Times New Roman" w:cs="Times New Roman"/>
          <w:sz w:val="20"/>
          <w:szCs w:val="20"/>
        </w:rPr>
        <w:t>безавансовой</w:t>
      </w:r>
      <w:proofErr w:type="spellEnd"/>
      <w:r w:rsidR="00F60822" w:rsidRPr="009D3E09">
        <w:rPr>
          <w:rFonts w:ascii="Times New Roman" w:hAnsi="Times New Roman" w:cs="Times New Roman"/>
          <w:sz w:val="20"/>
          <w:szCs w:val="20"/>
        </w:rPr>
        <w:t xml:space="preserve"> основе, </w:t>
      </w:r>
      <w:r w:rsidR="006F37A9" w:rsidRPr="009D3E09">
        <w:rPr>
          <w:rFonts w:ascii="Times New Roman" w:hAnsi="Times New Roman" w:cs="Times New Roman"/>
          <w:sz w:val="20"/>
          <w:szCs w:val="20"/>
        </w:rPr>
        <w:t>а</w:t>
      </w:r>
      <w:r w:rsidR="00452262" w:rsidRPr="009D3E09">
        <w:rPr>
          <w:rFonts w:ascii="Times New Roman" w:hAnsi="Times New Roman" w:cs="Times New Roman"/>
          <w:sz w:val="20"/>
          <w:szCs w:val="20"/>
        </w:rPr>
        <w:t>ванс выплачивается этапами по факту прихода материала на объект на усмотрение Заказчика, общей суммой не более 30%</w:t>
      </w:r>
      <w:r w:rsidR="006F37A9"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- ОСТАВИТЬ ЧТО-ТО ОДНО – ЛИБО БЕЗ АВАНСА (ПРЕДПОЧТИТЕЛЬНО), ЛИБО С АВАНСОМ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>, НЕ</w:t>
      </w:r>
      <w:r w:rsidR="006F37A9" w:rsidRPr="009D3E09">
        <w:rPr>
          <w:rFonts w:ascii="Times New Roman" w:hAnsi="Times New Roman" w:cs="Times New Roman"/>
          <w:color w:val="FF0000"/>
          <w:sz w:val="20"/>
          <w:szCs w:val="20"/>
        </w:rPr>
        <w:t>НУЖНОЕ УДАЛИТЬ</w:t>
      </w:r>
      <w:r w:rsidR="00F60822" w:rsidRPr="009D3E09">
        <w:rPr>
          <w:rFonts w:ascii="Times New Roman" w:hAnsi="Times New Roman" w:cs="Times New Roman"/>
          <w:sz w:val="20"/>
          <w:szCs w:val="20"/>
          <w:u w:val="single"/>
        </w:rPr>
        <w:t>)</w:t>
      </w:r>
      <w:r w:rsidR="009F5FBE" w:rsidRPr="009D3E09">
        <w:rPr>
          <w:rFonts w:ascii="Times New Roman" w:hAnsi="Times New Roman" w:cs="Times New Roman"/>
          <w:sz w:val="20"/>
          <w:szCs w:val="20"/>
        </w:rPr>
        <w:t xml:space="preserve">.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Согласны на о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плат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у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 выполненных работ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ежемесячно </w:t>
      </w:r>
      <w:r w:rsidR="009F5FBE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после </w:t>
      </w:r>
      <w:r w:rsidR="000D50E2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подписания КС-2, КС-</w:t>
      </w:r>
      <w:r w:rsidR="00BE3844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 xml:space="preserve">3 в течение </w:t>
      </w:r>
      <w:r w:rsidR="00614D81" w:rsidRPr="009D3E09">
        <w:rPr>
          <w:rFonts w:ascii="Times New Roman" w:hAnsi="Times New Roman" w:cs="Times New Roman"/>
          <w:color w:val="7030A0"/>
          <w:sz w:val="20"/>
          <w:szCs w:val="20"/>
          <w:u w:val="single"/>
        </w:rPr>
        <w:t>45 календарных дней.</w:t>
      </w:r>
    </w:p>
    <w:p w14:paraId="00D087C8" w14:textId="52B417F8" w:rsidR="00FD733E" w:rsidRDefault="00C47185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Осведомлены и согласны на гарантийное удержание 5% от суммы выполненных работ</w:t>
      </w:r>
      <w:r w:rsidR="00A9432D" w:rsidRPr="009D3E09">
        <w:rPr>
          <w:rFonts w:ascii="Times New Roman" w:hAnsi="Times New Roman" w:cs="Times New Roman"/>
          <w:sz w:val="20"/>
          <w:szCs w:val="20"/>
        </w:rPr>
        <w:t>.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A9432D" w:rsidRPr="009D3E09">
        <w:rPr>
          <w:rFonts w:ascii="Times New Roman" w:hAnsi="Times New Roman" w:cs="Times New Roman"/>
          <w:sz w:val="20"/>
          <w:szCs w:val="20"/>
        </w:rPr>
        <w:t>Оплата гарантийного удержания производится по истечении 1 (одного) календарного года с даты подписания Итогового акта сдачи-приемки выполненных работ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5E79F05F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Участник тендера выражает свое согласие и подтверждает, что в случае, если по результату проведенного тендера он будет избран победителем, подписание договора подряда по результатам состоявшегося тендера может быть осуществлено путем обмена по электронной почте подписанными Сторонами сканированными копиями договора и приложений к нему.</w:t>
      </w:r>
    </w:p>
    <w:p w14:paraId="07074262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 w:rsidRPr="00D017F6">
        <w:rPr>
          <w:bCs/>
          <w:iCs/>
          <w:sz w:val="20"/>
          <w:szCs w:val="20"/>
          <w:highlight w:val="yellow"/>
        </w:rPr>
        <w:t>В таком случае, если на электронный адрес Участника (указанный выше) поступит сканированная копия подписанного договора (далее по тексту – Договор), участник обязан рассмотреть ее и осуществить подписание. Получение Участником Договора расценивается как оферта, то есть предложение заключить Договор по результатам проведенного тендера.</w:t>
      </w:r>
    </w:p>
    <w:p w14:paraId="3C8A6339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  <w:highlight w:val="yellow"/>
        </w:rPr>
      </w:pPr>
      <w:r>
        <w:rPr>
          <w:bCs/>
          <w:iCs/>
          <w:sz w:val="20"/>
          <w:szCs w:val="20"/>
          <w:highlight w:val="yellow"/>
        </w:rPr>
        <w:t>П</w:t>
      </w:r>
      <w:r w:rsidRPr="00D017F6">
        <w:rPr>
          <w:bCs/>
          <w:iCs/>
          <w:sz w:val="20"/>
          <w:szCs w:val="20"/>
          <w:highlight w:val="yellow"/>
        </w:rPr>
        <w:t>одписани</w:t>
      </w:r>
      <w:r>
        <w:rPr>
          <w:bCs/>
          <w:iCs/>
          <w:sz w:val="20"/>
          <w:szCs w:val="20"/>
          <w:highlight w:val="yellow"/>
        </w:rPr>
        <w:t>е</w:t>
      </w:r>
      <w:r w:rsidRPr="00D017F6">
        <w:rPr>
          <w:bCs/>
          <w:iCs/>
          <w:sz w:val="20"/>
          <w:szCs w:val="20"/>
          <w:highlight w:val="yellow"/>
        </w:rPr>
        <w:t xml:space="preserve"> договора уполномоченным лицом </w:t>
      </w:r>
      <w:r>
        <w:rPr>
          <w:bCs/>
          <w:iCs/>
          <w:sz w:val="20"/>
          <w:szCs w:val="20"/>
          <w:highlight w:val="yellow"/>
        </w:rPr>
        <w:t xml:space="preserve">победителем тендера и </w:t>
      </w:r>
      <w:r w:rsidRPr="00D017F6">
        <w:rPr>
          <w:bCs/>
          <w:iCs/>
          <w:sz w:val="20"/>
          <w:szCs w:val="20"/>
          <w:highlight w:val="yellow"/>
        </w:rPr>
        <w:t xml:space="preserve">направление его сканированной копии </w:t>
      </w:r>
      <w:r>
        <w:rPr>
          <w:bCs/>
          <w:iCs/>
          <w:sz w:val="20"/>
          <w:szCs w:val="20"/>
          <w:highlight w:val="yellow"/>
        </w:rPr>
        <w:t xml:space="preserve">организатору тендера в сроки, установленные договором признается </w:t>
      </w:r>
      <w:r w:rsidRPr="00D017F6">
        <w:rPr>
          <w:bCs/>
          <w:iCs/>
          <w:sz w:val="20"/>
          <w:szCs w:val="20"/>
          <w:highlight w:val="yellow"/>
        </w:rPr>
        <w:t>акцептом</w:t>
      </w:r>
      <w:r>
        <w:rPr>
          <w:bCs/>
          <w:iCs/>
          <w:sz w:val="20"/>
          <w:szCs w:val="20"/>
          <w:highlight w:val="yellow"/>
        </w:rPr>
        <w:t xml:space="preserve"> оферты</w:t>
      </w:r>
      <w:r w:rsidRPr="00D017F6">
        <w:rPr>
          <w:bCs/>
          <w:iCs/>
          <w:sz w:val="20"/>
          <w:szCs w:val="20"/>
          <w:highlight w:val="yellow"/>
        </w:rPr>
        <w:t>,</w:t>
      </w:r>
      <w:r>
        <w:rPr>
          <w:bCs/>
          <w:iCs/>
          <w:sz w:val="20"/>
          <w:szCs w:val="20"/>
          <w:highlight w:val="yellow"/>
        </w:rPr>
        <w:t xml:space="preserve"> равно как и </w:t>
      </w:r>
      <w:r w:rsidRPr="00D017F6">
        <w:rPr>
          <w:bCs/>
          <w:iCs/>
          <w:sz w:val="20"/>
          <w:szCs w:val="20"/>
          <w:highlight w:val="yellow"/>
        </w:rPr>
        <w:t xml:space="preserve">молчание, бездействие </w:t>
      </w:r>
      <w:r>
        <w:rPr>
          <w:bCs/>
          <w:iCs/>
          <w:sz w:val="20"/>
          <w:szCs w:val="20"/>
          <w:highlight w:val="yellow"/>
        </w:rPr>
        <w:t>Победителя тендера (</w:t>
      </w:r>
      <w:r w:rsidRPr="00D017F6">
        <w:rPr>
          <w:bCs/>
          <w:iCs/>
          <w:sz w:val="20"/>
          <w:szCs w:val="20"/>
          <w:highlight w:val="yellow"/>
        </w:rPr>
        <w:t xml:space="preserve">Участника </w:t>
      </w:r>
      <w:r>
        <w:rPr>
          <w:bCs/>
          <w:iCs/>
          <w:sz w:val="20"/>
          <w:szCs w:val="20"/>
          <w:highlight w:val="yellow"/>
        </w:rPr>
        <w:t>тендера) (</w:t>
      </w:r>
      <w:r w:rsidRPr="00D017F6">
        <w:rPr>
          <w:bCs/>
          <w:iCs/>
          <w:sz w:val="20"/>
          <w:szCs w:val="20"/>
          <w:highlight w:val="yellow"/>
        </w:rPr>
        <w:t>п. 3 ст</w:t>
      </w:r>
      <w:r>
        <w:rPr>
          <w:bCs/>
          <w:iCs/>
          <w:sz w:val="20"/>
          <w:szCs w:val="20"/>
          <w:highlight w:val="yellow"/>
        </w:rPr>
        <w:t>.</w:t>
      </w:r>
      <w:r w:rsidRPr="00D017F6">
        <w:rPr>
          <w:bCs/>
          <w:iCs/>
          <w:sz w:val="20"/>
          <w:szCs w:val="20"/>
          <w:highlight w:val="yellow"/>
        </w:rPr>
        <w:t xml:space="preserve"> 158 ГК РФ, п. 2 ст. 438 ГК РФ</w:t>
      </w:r>
      <w:r>
        <w:rPr>
          <w:bCs/>
          <w:iCs/>
          <w:sz w:val="20"/>
          <w:szCs w:val="20"/>
          <w:highlight w:val="yellow"/>
        </w:rPr>
        <w:t>)</w:t>
      </w:r>
      <w:r w:rsidRPr="00D017F6">
        <w:rPr>
          <w:bCs/>
          <w:iCs/>
          <w:sz w:val="20"/>
          <w:szCs w:val="20"/>
          <w:highlight w:val="yellow"/>
        </w:rPr>
        <w:t xml:space="preserve">. </w:t>
      </w:r>
    </w:p>
    <w:p w14:paraId="240D4F56" w14:textId="77777777" w:rsidR="00277796" w:rsidRPr="00D017F6" w:rsidRDefault="00277796" w:rsidP="00277796">
      <w:pPr>
        <w:ind w:firstLine="56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  <w:highlight w:val="yellow"/>
        </w:rPr>
        <w:t>Срок действия настоящей заявки на участие в тендере составляет 6 (шесть) месяцев</w:t>
      </w:r>
      <w:r w:rsidRPr="00D017F6">
        <w:rPr>
          <w:bCs/>
          <w:iCs/>
          <w:sz w:val="20"/>
          <w:szCs w:val="20"/>
          <w:highlight w:val="yellow"/>
        </w:rPr>
        <w:t>.</w:t>
      </w:r>
    </w:p>
    <w:p w14:paraId="62085FAE" w14:textId="77777777" w:rsidR="00277796" w:rsidRPr="009D3E09" w:rsidRDefault="00277796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AF5B841" w14:textId="4B6A28EA" w:rsidR="002C3787" w:rsidRDefault="002C3787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Направлением в адрес ООО «</w:t>
      </w:r>
      <w:proofErr w:type="spellStart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Поревит</w:t>
      </w:r>
      <w:proofErr w:type="spellEnd"/>
      <w:r w:rsidRPr="006819ED">
        <w:rPr>
          <w:rFonts w:ascii="Times New Roman" w:hAnsi="Times New Roman" w:cs="Times New Roman"/>
          <w:b/>
          <w:sz w:val="20"/>
          <w:szCs w:val="20"/>
          <w:u w:val="single"/>
        </w:rPr>
        <w:t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с проектом договора и полностью и безоговорочно принимает все условия</w:t>
      </w:r>
      <w:r w:rsidRPr="009D3E09">
        <w:rPr>
          <w:rFonts w:ascii="Times New Roman" w:hAnsi="Times New Roman" w:cs="Times New Roman"/>
          <w:sz w:val="20"/>
          <w:szCs w:val="20"/>
        </w:rPr>
        <w:t>.</w:t>
      </w:r>
    </w:p>
    <w:p w14:paraId="42B06F1A" w14:textId="77777777" w:rsidR="006819ED" w:rsidRPr="006819ED" w:rsidRDefault="006819ED" w:rsidP="009D3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1FAA8316" w14:textId="4A4ACA0D" w:rsidR="000D50E2" w:rsidRDefault="000D50E2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выполнения данных работ составит __________ календарных дней с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 </w:t>
      </w:r>
      <w:r w:rsidRPr="009D3E09">
        <w:rPr>
          <w:rFonts w:ascii="Times New Roman" w:hAnsi="Times New Roman" w:cs="Times New Roman"/>
          <w:sz w:val="20"/>
          <w:szCs w:val="20"/>
        </w:rPr>
        <w:t>«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____»________________201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 xml:space="preserve"> __</w:t>
      </w:r>
      <w:r w:rsidRPr="009D3E09">
        <w:rPr>
          <w:rFonts w:ascii="Times New Roman" w:hAnsi="Times New Roman" w:cs="Times New Roman"/>
          <w:sz w:val="20"/>
          <w:szCs w:val="20"/>
        </w:rPr>
        <w:t xml:space="preserve">г. </w:t>
      </w:r>
      <w:r w:rsidR="00C47185" w:rsidRPr="009D3E09">
        <w:rPr>
          <w:rFonts w:ascii="Times New Roman" w:hAnsi="Times New Roman" w:cs="Times New Roman"/>
          <w:sz w:val="20"/>
          <w:szCs w:val="20"/>
        </w:rPr>
        <w:t>п</w:t>
      </w:r>
      <w:r w:rsidRPr="009D3E09">
        <w:rPr>
          <w:rFonts w:ascii="Times New Roman" w:hAnsi="Times New Roman" w:cs="Times New Roman"/>
          <w:sz w:val="20"/>
          <w:szCs w:val="20"/>
        </w:rPr>
        <w:t>о «_____»___________________201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___</w:t>
      </w:r>
      <w:r w:rsidRPr="009D3E09">
        <w:rPr>
          <w:rFonts w:ascii="Times New Roman" w:hAnsi="Times New Roman" w:cs="Times New Roman"/>
          <w:sz w:val="20"/>
          <w:szCs w:val="20"/>
        </w:rPr>
        <w:t>г.</w:t>
      </w:r>
    </w:p>
    <w:p w14:paraId="32363502" w14:textId="77777777" w:rsidR="006819ED" w:rsidRPr="006819ED" w:rsidRDefault="006819ED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14:paraId="6B73B064" w14:textId="77777777" w:rsidR="00044713" w:rsidRPr="009D3E09" w:rsidRDefault="00564184" w:rsidP="006819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Срок гарантийных обязательств на выполн</w:t>
      </w:r>
      <w:r w:rsidR="00E04C17" w:rsidRPr="009D3E09">
        <w:rPr>
          <w:rFonts w:ascii="Times New Roman" w:hAnsi="Times New Roman" w:cs="Times New Roman"/>
          <w:sz w:val="20"/>
          <w:szCs w:val="20"/>
        </w:rPr>
        <w:t>ение комплекса</w:t>
      </w:r>
      <w:r w:rsidRPr="009D3E09">
        <w:rPr>
          <w:rFonts w:ascii="Times New Roman" w:hAnsi="Times New Roman" w:cs="Times New Roman"/>
          <w:sz w:val="20"/>
          <w:szCs w:val="20"/>
        </w:rPr>
        <w:t xml:space="preserve"> работ, включая материалы и оборудование, составляет 5 лет.</w:t>
      </w:r>
    </w:p>
    <w:p w14:paraId="5042DE85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305F6743" w14:textId="77777777" w:rsidR="00564184" w:rsidRPr="009D3E09" w:rsidRDefault="00564184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Готовы приступить к работе с «___</w:t>
      </w:r>
      <w:proofErr w:type="gramStart"/>
      <w:r w:rsidRPr="009D3E09">
        <w:rPr>
          <w:rFonts w:ascii="Times New Roman" w:hAnsi="Times New Roman" w:cs="Times New Roman"/>
          <w:sz w:val="20"/>
          <w:szCs w:val="20"/>
        </w:rPr>
        <w:t>_»_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_______________201</w:t>
      </w:r>
      <w:r w:rsidR="008517F3" w:rsidRPr="009D3E09">
        <w:rPr>
          <w:rFonts w:ascii="Times New Roman" w:hAnsi="Times New Roman" w:cs="Times New Roman"/>
          <w:sz w:val="20"/>
          <w:szCs w:val="20"/>
        </w:rPr>
        <w:t>__</w:t>
      </w:r>
      <w:r w:rsidRPr="009D3E09">
        <w:rPr>
          <w:rFonts w:ascii="Times New Roman" w:hAnsi="Times New Roman" w:cs="Times New Roman"/>
          <w:sz w:val="20"/>
          <w:szCs w:val="20"/>
        </w:rPr>
        <w:t>г. по гарантийному письму ООО «</w:t>
      </w:r>
      <w:proofErr w:type="spellStart"/>
      <w:r w:rsidRPr="009D3E09">
        <w:rPr>
          <w:rFonts w:ascii="Times New Roman" w:hAnsi="Times New Roman" w:cs="Times New Roman"/>
          <w:sz w:val="20"/>
          <w:szCs w:val="20"/>
        </w:rPr>
        <w:t>Поревит</w:t>
      </w:r>
      <w:proofErr w:type="spellEnd"/>
      <w:r w:rsidRPr="009D3E09">
        <w:rPr>
          <w:rFonts w:ascii="Times New Roman" w:hAnsi="Times New Roman" w:cs="Times New Roman"/>
          <w:sz w:val="20"/>
          <w:szCs w:val="20"/>
        </w:rPr>
        <w:t xml:space="preserve"> – Девелопмент».</w:t>
      </w:r>
    </w:p>
    <w:p w14:paraId="5709521A" w14:textId="77777777" w:rsidR="00044713" w:rsidRPr="006819ED" w:rsidRDefault="00044713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14:paraId="1B9F8457" w14:textId="77777777" w:rsidR="00C47185" w:rsidRPr="009D3E09" w:rsidRDefault="00C47185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 xml:space="preserve">Настоящим коммерческим предложением заверяем, что имеем все </w:t>
      </w:r>
      <w:r w:rsidR="00677666" w:rsidRPr="009D3E09">
        <w:rPr>
          <w:rFonts w:ascii="Times New Roman" w:hAnsi="Times New Roman" w:cs="Times New Roman"/>
          <w:sz w:val="20"/>
          <w:szCs w:val="20"/>
        </w:rPr>
        <w:t xml:space="preserve">необходимые и </w:t>
      </w:r>
      <w:r w:rsidRPr="009D3E09">
        <w:rPr>
          <w:rFonts w:ascii="Times New Roman" w:hAnsi="Times New Roman" w:cs="Times New Roman"/>
          <w:sz w:val="20"/>
          <w:szCs w:val="20"/>
        </w:rPr>
        <w:t xml:space="preserve">достаточные </w:t>
      </w:r>
      <w:r w:rsidR="00C71DE9" w:rsidRPr="009D3E09">
        <w:rPr>
          <w:rFonts w:ascii="Times New Roman" w:hAnsi="Times New Roman" w:cs="Times New Roman"/>
          <w:sz w:val="20"/>
          <w:szCs w:val="20"/>
        </w:rPr>
        <w:t xml:space="preserve">допуски, </w:t>
      </w:r>
      <w:r w:rsidRPr="009D3E09">
        <w:rPr>
          <w:rFonts w:ascii="Times New Roman" w:hAnsi="Times New Roman" w:cs="Times New Roman"/>
          <w:sz w:val="20"/>
          <w:szCs w:val="20"/>
        </w:rPr>
        <w:t>средства и силы для выполнения полного комплекса работ</w:t>
      </w:r>
      <w:r w:rsidR="00044713" w:rsidRPr="009D3E09">
        <w:rPr>
          <w:rFonts w:ascii="Times New Roman" w:hAnsi="Times New Roman" w:cs="Times New Roman"/>
          <w:sz w:val="20"/>
          <w:szCs w:val="20"/>
        </w:rPr>
        <w:t xml:space="preserve"> качественно и в срок.</w:t>
      </w:r>
    </w:p>
    <w:p w14:paraId="51A4CFBA" w14:textId="77777777" w:rsidR="006F37A9" w:rsidRPr="009D3E09" w:rsidRDefault="006F37A9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lastRenderedPageBreak/>
        <w:t xml:space="preserve">Для выполнения данного комплекса работ </w:t>
      </w:r>
      <w:r w:rsidR="00CE643C" w:rsidRPr="009D3E09">
        <w:rPr>
          <w:rFonts w:ascii="Times New Roman" w:hAnsi="Times New Roman" w:cs="Times New Roman"/>
          <w:sz w:val="20"/>
          <w:szCs w:val="20"/>
        </w:rPr>
        <w:t xml:space="preserve">заверяем, что </w:t>
      </w:r>
      <w:r w:rsidRPr="009D3E09">
        <w:rPr>
          <w:rFonts w:ascii="Times New Roman" w:hAnsi="Times New Roman" w:cs="Times New Roman"/>
          <w:sz w:val="20"/>
          <w:szCs w:val="20"/>
        </w:rPr>
        <w:t>будут привлечены _____ человек, оформленные в штате компании (</w:t>
      </w:r>
      <w:r w:rsidR="00FD733E" w:rsidRPr="009D3E09">
        <w:rPr>
          <w:rFonts w:ascii="Times New Roman" w:hAnsi="Times New Roman" w:cs="Times New Roman"/>
          <w:sz w:val="20"/>
          <w:szCs w:val="20"/>
        </w:rPr>
        <w:t xml:space="preserve">и / </w:t>
      </w:r>
      <w:r w:rsidRPr="009D3E09">
        <w:rPr>
          <w:rFonts w:ascii="Times New Roman" w:hAnsi="Times New Roman" w:cs="Times New Roman"/>
          <w:sz w:val="20"/>
          <w:szCs w:val="20"/>
        </w:rPr>
        <w:t>либо будут привлечены по договору ГПХ</w:t>
      </w:r>
      <w:r w:rsidR="00CE643C" w:rsidRPr="009D3E09">
        <w:rPr>
          <w:rFonts w:ascii="Times New Roman" w:hAnsi="Times New Roman" w:cs="Times New Roman"/>
          <w:color w:val="FF0000"/>
          <w:sz w:val="20"/>
          <w:szCs w:val="20"/>
        </w:rPr>
        <w:t xml:space="preserve"> -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НЕНУЖНОЕ УДАЛИТЬ</w:t>
      </w:r>
      <w:r w:rsidRPr="009D3E09">
        <w:rPr>
          <w:rFonts w:ascii="Times New Roman" w:hAnsi="Times New Roman" w:cs="Times New Roman"/>
          <w:sz w:val="20"/>
          <w:szCs w:val="20"/>
        </w:rPr>
        <w:t xml:space="preserve">). При необходимости будут привлечены дополнительные </w:t>
      </w:r>
      <w:r w:rsidR="00CE643C" w:rsidRPr="009D3E09">
        <w:rPr>
          <w:rFonts w:ascii="Times New Roman" w:hAnsi="Times New Roman" w:cs="Times New Roman"/>
          <w:sz w:val="20"/>
          <w:szCs w:val="20"/>
        </w:rPr>
        <w:t>человеческие силы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по договору ГПХ или приняты в штат.</w:t>
      </w:r>
    </w:p>
    <w:p w14:paraId="3AC1EF68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Для выполнения данного комплекса работ имеем следующую технику и инструменты в собственности (</w:t>
      </w:r>
      <w:r w:rsidR="00FD733E" w:rsidRPr="009D3E09">
        <w:rPr>
          <w:rFonts w:ascii="Times New Roman" w:hAnsi="Times New Roman" w:cs="Times New Roman"/>
          <w:sz w:val="20"/>
          <w:szCs w:val="20"/>
        </w:rPr>
        <w:t>и / или</w:t>
      </w:r>
      <w:r w:rsidRPr="009D3E09">
        <w:rPr>
          <w:rFonts w:ascii="Times New Roman" w:hAnsi="Times New Roman" w:cs="Times New Roman"/>
          <w:sz w:val="20"/>
          <w:szCs w:val="20"/>
        </w:rPr>
        <w:t xml:space="preserve"> будут взяты в аренду (обязуемся заключить договор аренды) </w:t>
      </w:r>
      <w:r w:rsidRPr="009D3E09">
        <w:rPr>
          <w:rFonts w:ascii="Times New Roman" w:hAnsi="Times New Roman" w:cs="Times New Roman"/>
          <w:color w:val="FF0000"/>
          <w:sz w:val="20"/>
          <w:szCs w:val="20"/>
        </w:rPr>
        <w:t>- НЕНУЖНОЕ УДАЛИТЬ):</w:t>
      </w:r>
    </w:p>
    <w:p w14:paraId="3D0A44A5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1.</w:t>
      </w:r>
    </w:p>
    <w:p w14:paraId="4DF83BF1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2.</w:t>
      </w:r>
    </w:p>
    <w:p w14:paraId="472069C3" w14:textId="77777777" w:rsidR="00CE643C" w:rsidRPr="009D3E09" w:rsidRDefault="00CE643C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9D3E09">
        <w:rPr>
          <w:rFonts w:ascii="Times New Roman" w:hAnsi="Times New Roman" w:cs="Times New Roman"/>
          <w:sz w:val="20"/>
          <w:szCs w:val="20"/>
        </w:rPr>
        <w:t>3….</w:t>
      </w:r>
      <w:proofErr w:type="gramEnd"/>
      <w:r w:rsidRPr="009D3E09">
        <w:rPr>
          <w:rFonts w:ascii="Times New Roman" w:hAnsi="Times New Roman" w:cs="Times New Roman"/>
          <w:sz w:val="20"/>
          <w:szCs w:val="20"/>
        </w:rPr>
        <w:t>.и т.д.</w:t>
      </w:r>
    </w:p>
    <w:p w14:paraId="54D96278" w14:textId="119CCDBD" w:rsidR="00231C26" w:rsidRDefault="00231C2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Расчет стоимости</w:t>
      </w:r>
      <w:r w:rsidR="00891C3A" w:rsidRPr="009D3E09">
        <w:rPr>
          <w:rFonts w:ascii="Times New Roman" w:hAnsi="Times New Roman" w:cs="Times New Roman"/>
          <w:sz w:val="20"/>
          <w:szCs w:val="20"/>
        </w:rPr>
        <w:t>, допуски (СРО), портфолио, заявку и прочие документы</w:t>
      </w:r>
      <w:r w:rsidRPr="009D3E09">
        <w:rPr>
          <w:rFonts w:ascii="Times New Roman" w:hAnsi="Times New Roman" w:cs="Times New Roman"/>
          <w:sz w:val="20"/>
          <w:szCs w:val="20"/>
        </w:rPr>
        <w:t xml:space="preserve"> </w:t>
      </w:r>
      <w:r w:rsidR="001701B6" w:rsidRPr="009D3E09">
        <w:rPr>
          <w:rFonts w:ascii="Times New Roman" w:hAnsi="Times New Roman" w:cs="Times New Roman"/>
          <w:sz w:val="20"/>
          <w:szCs w:val="20"/>
        </w:rPr>
        <w:t xml:space="preserve">организации </w:t>
      </w:r>
      <w:r w:rsidRPr="009D3E09">
        <w:rPr>
          <w:rFonts w:ascii="Times New Roman" w:hAnsi="Times New Roman" w:cs="Times New Roman"/>
          <w:sz w:val="20"/>
          <w:szCs w:val="20"/>
        </w:rPr>
        <w:t>прилагаем.</w:t>
      </w:r>
    </w:p>
    <w:p w14:paraId="478D9191" w14:textId="1D165393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C90F774" w14:textId="6072212A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4B9E702" w14:textId="77777777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7EBB3142" w14:textId="2BF36D6E" w:rsidR="0027779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  <w:r w:rsidRPr="00A55476">
        <w:rPr>
          <w:b/>
          <w:bCs/>
          <w:sz w:val="24"/>
          <w:szCs w:val="24"/>
        </w:rPr>
        <w:t>Согла</w:t>
      </w:r>
      <w:r>
        <w:rPr>
          <w:b/>
          <w:bCs/>
          <w:sz w:val="24"/>
          <w:szCs w:val="24"/>
        </w:rPr>
        <w:t>сие</w:t>
      </w:r>
      <w:r w:rsidRPr="00A55476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на обмен </w:t>
      </w:r>
      <w:r w:rsidRPr="00A55476">
        <w:rPr>
          <w:b/>
          <w:bCs/>
          <w:sz w:val="24"/>
          <w:szCs w:val="24"/>
        </w:rPr>
        <w:t>документами между сторонами в электронном виде (ЭДО)</w:t>
      </w:r>
    </w:p>
    <w:p w14:paraId="6E5DA08B" w14:textId="77777777" w:rsidR="00277796" w:rsidRPr="00A55476" w:rsidRDefault="00277796" w:rsidP="00277796">
      <w:pPr>
        <w:tabs>
          <w:tab w:val="left" w:pos="0"/>
          <w:tab w:val="left" w:pos="426"/>
          <w:tab w:val="left" w:pos="1276"/>
        </w:tabs>
        <w:suppressAutoHyphens/>
        <w:autoSpaceDN w:val="0"/>
        <w:jc w:val="center"/>
        <w:rPr>
          <w:b/>
          <w:bCs/>
          <w:sz w:val="24"/>
          <w:szCs w:val="24"/>
        </w:rPr>
      </w:pPr>
    </w:p>
    <w:p w14:paraId="18E4E02C" w14:textId="77777777" w:rsidR="00277796" w:rsidRPr="000B7B6D" w:rsidRDefault="00277796" w:rsidP="00277796">
      <w:pPr>
        <w:pStyle w:val="aa"/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B7B6D">
        <w:rPr>
          <w:rFonts w:ascii="Times New Roman" w:hAnsi="Times New Roman" w:cs="Times New Roman"/>
          <w:sz w:val="24"/>
          <w:szCs w:val="24"/>
          <w:lang w:eastAsia="zh-CN"/>
        </w:rPr>
        <w:t>Настоящим уведомлением ООО «___________»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(участник)</w:t>
      </w:r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 выражает свое согласие на </w:t>
      </w:r>
      <w:bookmarkStart w:id="0" w:name="_GoBack"/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заключение договора, в случае признания его победителем тендера, путем его подписания электронной цифровой подписью (ЭЦП) и обменом документами с организатором тендера через систему электронного документооборота «ДИАДОК». </w:t>
      </w:r>
      <w:bookmarkEnd w:id="0"/>
      <w:r w:rsidRPr="000B7B6D">
        <w:rPr>
          <w:rFonts w:ascii="Times New Roman" w:hAnsi="Times New Roman" w:cs="Times New Roman"/>
          <w:sz w:val="24"/>
          <w:szCs w:val="24"/>
          <w:lang w:eastAsia="zh-CN"/>
        </w:rPr>
        <w:t xml:space="preserve">Участник тендера ознакомлен с информацией, что оператором ЭДО Заказчика (организатора тендера) является АО «ПФ «СКБ КОНТУР» (ОГРН 1026605606620). </w:t>
      </w:r>
    </w:p>
    <w:p w14:paraId="1F78AC36" w14:textId="77777777" w:rsidR="00277796" w:rsidRPr="00A55476" w:rsidRDefault="00277796" w:rsidP="00277796">
      <w:pPr>
        <w:numPr>
          <w:ilvl w:val="1"/>
          <w:numId w:val="1"/>
        </w:numPr>
        <w:tabs>
          <w:tab w:val="left" w:pos="0"/>
          <w:tab w:val="left" w:pos="426"/>
        </w:tabs>
        <w:suppressAutoHyphens/>
        <w:autoSpaceDN w:val="0"/>
        <w:spacing w:after="0"/>
        <w:ind w:left="0" w:firstLine="426"/>
        <w:jc w:val="both"/>
        <w:rPr>
          <w:sz w:val="24"/>
          <w:szCs w:val="24"/>
          <w:lang w:eastAsia="zh-CN"/>
        </w:rPr>
      </w:pPr>
      <w:r w:rsidRPr="00A55476">
        <w:rPr>
          <w:sz w:val="24"/>
          <w:szCs w:val="24"/>
          <w:lang w:eastAsia="zh-CN"/>
        </w:rPr>
        <w:t xml:space="preserve">Оператором ЭДО участника тендера является ____________________________. Участник тендера использует электронную подпись, выданную аккредитованным удостоверяющим центром. Участник тендера подтверждает, что каждая из Сторон обязана обеспечивать в течение всего срока действия Договора действительность сертификата ЭП, в случае заключения договора. </w:t>
      </w:r>
    </w:p>
    <w:p w14:paraId="156F2433" w14:textId="63CC672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39D5C71" w14:textId="36F033C4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7FEC271" w14:textId="43763388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8A3B103" w14:textId="2ACA9A4E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398E707D" w14:textId="287E3032" w:rsidR="00277796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C0BBE44" w14:textId="77777777" w:rsidR="00277796" w:rsidRPr="009D3E09" w:rsidRDefault="00277796" w:rsidP="00044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BBE021B" w14:textId="649C50DC" w:rsidR="006226D7" w:rsidRDefault="006226D7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BD6FE88" w14:textId="77777777" w:rsidR="006819ED" w:rsidRPr="009D3E09" w:rsidRDefault="006819ED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FFDF1" w14:textId="0FEFC0A4" w:rsidR="00C71DE9" w:rsidRPr="009D3E09" w:rsidRDefault="00C71DE9" w:rsidP="0004471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D3E09">
        <w:rPr>
          <w:rFonts w:ascii="Times New Roman" w:hAnsi="Times New Roman" w:cs="Times New Roman"/>
          <w:sz w:val="20"/>
          <w:szCs w:val="20"/>
        </w:rPr>
        <w:t>Генеральный директор ООО «________________» _________________ _________________</w:t>
      </w:r>
    </w:p>
    <w:p w14:paraId="377DF260" w14:textId="77777777" w:rsidR="00C71DE9" w:rsidRPr="008517F3" w:rsidRDefault="00C71DE9" w:rsidP="00044713">
      <w:pPr>
        <w:spacing w:after="0" w:line="240" w:lineRule="auto"/>
        <w:jc w:val="both"/>
      </w:pPr>
      <w:r w:rsidRPr="009D3E0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Подпись</w:t>
      </w:r>
      <w:r w:rsidR="003C4545" w:rsidRPr="009D3E09">
        <w:rPr>
          <w:rFonts w:ascii="Times New Roman" w:hAnsi="Times New Roman" w:cs="Times New Roman"/>
          <w:sz w:val="20"/>
          <w:szCs w:val="20"/>
        </w:rPr>
        <w:t>, п</w:t>
      </w:r>
      <w:r w:rsidRPr="009D3E09">
        <w:rPr>
          <w:rFonts w:ascii="Times New Roman" w:hAnsi="Times New Roman" w:cs="Times New Roman"/>
          <w:sz w:val="20"/>
          <w:szCs w:val="20"/>
        </w:rPr>
        <w:t xml:space="preserve">ечать                       </w:t>
      </w:r>
      <w:r w:rsidRPr="009D3E09">
        <w:rPr>
          <w:sz w:val="20"/>
          <w:szCs w:val="20"/>
        </w:rPr>
        <w:t xml:space="preserve">               </w:t>
      </w:r>
      <w:r w:rsidRPr="008517F3">
        <w:t xml:space="preserve">    </w:t>
      </w:r>
    </w:p>
    <w:sectPr w:rsidR="00C71DE9" w:rsidRPr="008517F3" w:rsidSect="003C4545">
      <w:pgSz w:w="11906" w:h="16838"/>
      <w:pgMar w:top="340" w:right="567" w:bottom="34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8D0A59"/>
    <w:multiLevelType w:val="multilevel"/>
    <w:tmpl w:val="25102F7C"/>
    <w:lvl w:ilvl="0">
      <w:start w:val="15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2."/>
      <w:lvlJc w:val="left"/>
      <w:pPr>
        <w:ind w:left="765" w:hanging="40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6263"/>
    <w:rsid w:val="00002D8C"/>
    <w:rsid w:val="0002263E"/>
    <w:rsid w:val="00032E7E"/>
    <w:rsid w:val="00032F76"/>
    <w:rsid w:val="00033809"/>
    <w:rsid w:val="00033F76"/>
    <w:rsid w:val="000344CF"/>
    <w:rsid w:val="00035587"/>
    <w:rsid w:val="00044713"/>
    <w:rsid w:val="00054E38"/>
    <w:rsid w:val="00063559"/>
    <w:rsid w:val="000643A1"/>
    <w:rsid w:val="000679AD"/>
    <w:rsid w:val="00081305"/>
    <w:rsid w:val="00093EA0"/>
    <w:rsid w:val="000B38A1"/>
    <w:rsid w:val="000C36D0"/>
    <w:rsid w:val="000D06BF"/>
    <w:rsid w:val="000D3B0A"/>
    <w:rsid w:val="000D50E2"/>
    <w:rsid w:val="000E1452"/>
    <w:rsid w:val="000E460A"/>
    <w:rsid w:val="000E660C"/>
    <w:rsid w:val="000F08D0"/>
    <w:rsid w:val="000F4409"/>
    <w:rsid w:val="000F79D5"/>
    <w:rsid w:val="0010098C"/>
    <w:rsid w:val="00101724"/>
    <w:rsid w:val="001031A8"/>
    <w:rsid w:val="001041C5"/>
    <w:rsid w:val="0010472A"/>
    <w:rsid w:val="001066DE"/>
    <w:rsid w:val="00106E93"/>
    <w:rsid w:val="00135FDA"/>
    <w:rsid w:val="001365E0"/>
    <w:rsid w:val="001367CB"/>
    <w:rsid w:val="00145DC4"/>
    <w:rsid w:val="00150BA8"/>
    <w:rsid w:val="00166E9D"/>
    <w:rsid w:val="001701B6"/>
    <w:rsid w:val="00174A66"/>
    <w:rsid w:val="001878D8"/>
    <w:rsid w:val="00196E6F"/>
    <w:rsid w:val="001A1202"/>
    <w:rsid w:val="001B0DFB"/>
    <w:rsid w:val="001B10BC"/>
    <w:rsid w:val="001B37FD"/>
    <w:rsid w:val="001C2A2E"/>
    <w:rsid w:val="001D11A4"/>
    <w:rsid w:val="001D390D"/>
    <w:rsid w:val="001D78C8"/>
    <w:rsid w:val="001E6BE9"/>
    <w:rsid w:val="001F0902"/>
    <w:rsid w:val="001F1DB3"/>
    <w:rsid w:val="002026D5"/>
    <w:rsid w:val="00205D18"/>
    <w:rsid w:val="00212C0F"/>
    <w:rsid w:val="002223F7"/>
    <w:rsid w:val="002255C5"/>
    <w:rsid w:val="002276C9"/>
    <w:rsid w:val="002317D5"/>
    <w:rsid w:val="00231C26"/>
    <w:rsid w:val="002429FF"/>
    <w:rsid w:val="00253BCD"/>
    <w:rsid w:val="00257008"/>
    <w:rsid w:val="00262049"/>
    <w:rsid w:val="00274C67"/>
    <w:rsid w:val="00277796"/>
    <w:rsid w:val="0029535B"/>
    <w:rsid w:val="002A1D2A"/>
    <w:rsid w:val="002B0BE7"/>
    <w:rsid w:val="002B2767"/>
    <w:rsid w:val="002B5272"/>
    <w:rsid w:val="002C3787"/>
    <w:rsid w:val="002D406C"/>
    <w:rsid w:val="002E6CF9"/>
    <w:rsid w:val="002F2F58"/>
    <w:rsid w:val="003134E4"/>
    <w:rsid w:val="00320AB8"/>
    <w:rsid w:val="0032245A"/>
    <w:rsid w:val="00325C03"/>
    <w:rsid w:val="00331D8B"/>
    <w:rsid w:val="00336577"/>
    <w:rsid w:val="00352295"/>
    <w:rsid w:val="003679BE"/>
    <w:rsid w:val="00384588"/>
    <w:rsid w:val="003A0299"/>
    <w:rsid w:val="003A0D21"/>
    <w:rsid w:val="003A31A2"/>
    <w:rsid w:val="003B0D67"/>
    <w:rsid w:val="003B2747"/>
    <w:rsid w:val="003C4545"/>
    <w:rsid w:val="003C7DB6"/>
    <w:rsid w:val="003D12A6"/>
    <w:rsid w:val="003F2CB7"/>
    <w:rsid w:val="00402C36"/>
    <w:rsid w:val="00405381"/>
    <w:rsid w:val="00407B3A"/>
    <w:rsid w:val="00412F12"/>
    <w:rsid w:val="00414E30"/>
    <w:rsid w:val="00414FDE"/>
    <w:rsid w:val="00421E96"/>
    <w:rsid w:val="00422348"/>
    <w:rsid w:val="00422485"/>
    <w:rsid w:val="00425EB6"/>
    <w:rsid w:val="00445599"/>
    <w:rsid w:val="00452262"/>
    <w:rsid w:val="00465E93"/>
    <w:rsid w:val="004717F7"/>
    <w:rsid w:val="0048277D"/>
    <w:rsid w:val="00484599"/>
    <w:rsid w:val="00493759"/>
    <w:rsid w:val="00493CAC"/>
    <w:rsid w:val="004A2BB0"/>
    <w:rsid w:val="004A32B2"/>
    <w:rsid w:val="004C48B3"/>
    <w:rsid w:val="004C5F5B"/>
    <w:rsid w:val="004C763D"/>
    <w:rsid w:val="004F1693"/>
    <w:rsid w:val="004F57D8"/>
    <w:rsid w:val="00511792"/>
    <w:rsid w:val="00511F67"/>
    <w:rsid w:val="0051542B"/>
    <w:rsid w:val="00521A0F"/>
    <w:rsid w:val="00522445"/>
    <w:rsid w:val="0052307C"/>
    <w:rsid w:val="00524E3D"/>
    <w:rsid w:val="00536524"/>
    <w:rsid w:val="00542B83"/>
    <w:rsid w:val="00542DD7"/>
    <w:rsid w:val="005450D9"/>
    <w:rsid w:val="0054597E"/>
    <w:rsid w:val="005462C1"/>
    <w:rsid w:val="00561E67"/>
    <w:rsid w:val="00564184"/>
    <w:rsid w:val="00564A5E"/>
    <w:rsid w:val="00566FE9"/>
    <w:rsid w:val="00572537"/>
    <w:rsid w:val="0058059B"/>
    <w:rsid w:val="005823A0"/>
    <w:rsid w:val="005920BE"/>
    <w:rsid w:val="005B02C2"/>
    <w:rsid w:val="005B2919"/>
    <w:rsid w:val="005B43E1"/>
    <w:rsid w:val="005C0F34"/>
    <w:rsid w:val="005C2EFF"/>
    <w:rsid w:val="005D3FF1"/>
    <w:rsid w:val="005D5580"/>
    <w:rsid w:val="005F44B0"/>
    <w:rsid w:val="005F7D40"/>
    <w:rsid w:val="00614D81"/>
    <w:rsid w:val="0061748E"/>
    <w:rsid w:val="0062158B"/>
    <w:rsid w:val="006226D7"/>
    <w:rsid w:val="0062415B"/>
    <w:rsid w:val="00624C8D"/>
    <w:rsid w:val="006320D6"/>
    <w:rsid w:val="006330FF"/>
    <w:rsid w:val="00637A04"/>
    <w:rsid w:val="00650F86"/>
    <w:rsid w:val="0065337E"/>
    <w:rsid w:val="00654304"/>
    <w:rsid w:val="00670DAE"/>
    <w:rsid w:val="006713A2"/>
    <w:rsid w:val="00673C87"/>
    <w:rsid w:val="006758FC"/>
    <w:rsid w:val="00677666"/>
    <w:rsid w:val="00677C64"/>
    <w:rsid w:val="006819ED"/>
    <w:rsid w:val="00682339"/>
    <w:rsid w:val="0068299C"/>
    <w:rsid w:val="00692597"/>
    <w:rsid w:val="006A294D"/>
    <w:rsid w:val="006B6AB1"/>
    <w:rsid w:val="006C0A68"/>
    <w:rsid w:val="006D5F12"/>
    <w:rsid w:val="006D67D7"/>
    <w:rsid w:val="006D6F4E"/>
    <w:rsid w:val="006D7D3D"/>
    <w:rsid w:val="006E2E8B"/>
    <w:rsid w:val="006E7538"/>
    <w:rsid w:val="006F37A9"/>
    <w:rsid w:val="006F654A"/>
    <w:rsid w:val="00700B6D"/>
    <w:rsid w:val="00702F22"/>
    <w:rsid w:val="007133BA"/>
    <w:rsid w:val="00720274"/>
    <w:rsid w:val="0072158D"/>
    <w:rsid w:val="00747A43"/>
    <w:rsid w:val="00755B4D"/>
    <w:rsid w:val="00774181"/>
    <w:rsid w:val="00776263"/>
    <w:rsid w:val="007B69FF"/>
    <w:rsid w:val="007D1E5B"/>
    <w:rsid w:val="007D3ADC"/>
    <w:rsid w:val="007D47BC"/>
    <w:rsid w:val="007E22FF"/>
    <w:rsid w:val="007E414E"/>
    <w:rsid w:val="007F1431"/>
    <w:rsid w:val="007F19DC"/>
    <w:rsid w:val="007F3C32"/>
    <w:rsid w:val="0081142D"/>
    <w:rsid w:val="00814860"/>
    <w:rsid w:val="00817A93"/>
    <w:rsid w:val="00823FEC"/>
    <w:rsid w:val="0083036E"/>
    <w:rsid w:val="008324AC"/>
    <w:rsid w:val="008325D7"/>
    <w:rsid w:val="00844E6D"/>
    <w:rsid w:val="00845A95"/>
    <w:rsid w:val="00850AF4"/>
    <w:rsid w:val="0085163C"/>
    <w:rsid w:val="008517F3"/>
    <w:rsid w:val="00851BE5"/>
    <w:rsid w:val="00852047"/>
    <w:rsid w:val="00852646"/>
    <w:rsid w:val="00853EBD"/>
    <w:rsid w:val="008617BB"/>
    <w:rsid w:val="00863E9D"/>
    <w:rsid w:val="00891C3A"/>
    <w:rsid w:val="008920E5"/>
    <w:rsid w:val="008A2A40"/>
    <w:rsid w:val="008A32DD"/>
    <w:rsid w:val="008A7074"/>
    <w:rsid w:val="008B79E3"/>
    <w:rsid w:val="008B7A3D"/>
    <w:rsid w:val="008C7E20"/>
    <w:rsid w:val="008D0D08"/>
    <w:rsid w:val="008E0553"/>
    <w:rsid w:val="008F4867"/>
    <w:rsid w:val="008F4FEE"/>
    <w:rsid w:val="00900CCE"/>
    <w:rsid w:val="00900DA7"/>
    <w:rsid w:val="009155CD"/>
    <w:rsid w:val="009209CC"/>
    <w:rsid w:val="00925431"/>
    <w:rsid w:val="00925B26"/>
    <w:rsid w:val="00931D93"/>
    <w:rsid w:val="00945862"/>
    <w:rsid w:val="00946BA7"/>
    <w:rsid w:val="0097187A"/>
    <w:rsid w:val="00977A99"/>
    <w:rsid w:val="00985EDC"/>
    <w:rsid w:val="009A4521"/>
    <w:rsid w:val="009B060B"/>
    <w:rsid w:val="009B3600"/>
    <w:rsid w:val="009C55C5"/>
    <w:rsid w:val="009C7589"/>
    <w:rsid w:val="009D3E09"/>
    <w:rsid w:val="009F5FBE"/>
    <w:rsid w:val="00A01629"/>
    <w:rsid w:val="00A108C2"/>
    <w:rsid w:val="00A35B47"/>
    <w:rsid w:val="00A457FD"/>
    <w:rsid w:val="00A628DC"/>
    <w:rsid w:val="00A63055"/>
    <w:rsid w:val="00A76A18"/>
    <w:rsid w:val="00A92AAD"/>
    <w:rsid w:val="00A9432D"/>
    <w:rsid w:val="00A94916"/>
    <w:rsid w:val="00A94F78"/>
    <w:rsid w:val="00AA2FA1"/>
    <w:rsid w:val="00AB5979"/>
    <w:rsid w:val="00AD6336"/>
    <w:rsid w:val="00AE0EDD"/>
    <w:rsid w:val="00AE0F33"/>
    <w:rsid w:val="00AE3E1A"/>
    <w:rsid w:val="00AE67A4"/>
    <w:rsid w:val="00B0534C"/>
    <w:rsid w:val="00B14071"/>
    <w:rsid w:val="00B30A79"/>
    <w:rsid w:val="00B33347"/>
    <w:rsid w:val="00B415AC"/>
    <w:rsid w:val="00B6488D"/>
    <w:rsid w:val="00B71A8C"/>
    <w:rsid w:val="00B9002F"/>
    <w:rsid w:val="00B92C36"/>
    <w:rsid w:val="00BC0C64"/>
    <w:rsid w:val="00BC1000"/>
    <w:rsid w:val="00BE3844"/>
    <w:rsid w:val="00BE6E8F"/>
    <w:rsid w:val="00BF6144"/>
    <w:rsid w:val="00C000FD"/>
    <w:rsid w:val="00C04224"/>
    <w:rsid w:val="00C04A24"/>
    <w:rsid w:val="00C04E77"/>
    <w:rsid w:val="00C122FC"/>
    <w:rsid w:val="00C17C79"/>
    <w:rsid w:val="00C20E95"/>
    <w:rsid w:val="00C37679"/>
    <w:rsid w:val="00C47185"/>
    <w:rsid w:val="00C5199D"/>
    <w:rsid w:val="00C606EB"/>
    <w:rsid w:val="00C62F60"/>
    <w:rsid w:val="00C64EBD"/>
    <w:rsid w:val="00C710B4"/>
    <w:rsid w:val="00C71DE9"/>
    <w:rsid w:val="00C93D07"/>
    <w:rsid w:val="00CA3922"/>
    <w:rsid w:val="00CB120E"/>
    <w:rsid w:val="00CB35CF"/>
    <w:rsid w:val="00CD1C84"/>
    <w:rsid w:val="00CE2152"/>
    <w:rsid w:val="00CE5632"/>
    <w:rsid w:val="00CE643C"/>
    <w:rsid w:val="00CF3F65"/>
    <w:rsid w:val="00D02B1E"/>
    <w:rsid w:val="00D05B4E"/>
    <w:rsid w:val="00D13D3E"/>
    <w:rsid w:val="00D15D76"/>
    <w:rsid w:val="00D20070"/>
    <w:rsid w:val="00D3148E"/>
    <w:rsid w:val="00D367D6"/>
    <w:rsid w:val="00D37E61"/>
    <w:rsid w:val="00D50ECC"/>
    <w:rsid w:val="00D539D9"/>
    <w:rsid w:val="00D62EAD"/>
    <w:rsid w:val="00D63305"/>
    <w:rsid w:val="00D70302"/>
    <w:rsid w:val="00D71616"/>
    <w:rsid w:val="00D72A54"/>
    <w:rsid w:val="00D74C63"/>
    <w:rsid w:val="00D75545"/>
    <w:rsid w:val="00D810DC"/>
    <w:rsid w:val="00D81F7B"/>
    <w:rsid w:val="00D83C68"/>
    <w:rsid w:val="00D85C71"/>
    <w:rsid w:val="00D927A9"/>
    <w:rsid w:val="00DA5776"/>
    <w:rsid w:val="00DA7912"/>
    <w:rsid w:val="00DB2AD5"/>
    <w:rsid w:val="00DC2AC1"/>
    <w:rsid w:val="00DD495C"/>
    <w:rsid w:val="00DD6408"/>
    <w:rsid w:val="00DF62E8"/>
    <w:rsid w:val="00DF76DD"/>
    <w:rsid w:val="00E04C17"/>
    <w:rsid w:val="00E157A2"/>
    <w:rsid w:val="00E25E55"/>
    <w:rsid w:val="00E43F81"/>
    <w:rsid w:val="00E544AB"/>
    <w:rsid w:val="00E569DD"/>
    <w:rsid w:val="00E5739E"/>
    <w:rsid w:val="00E624F3"/>
    <w:rsid w:val="00E737E8"/>
    <w:rsid w:val="00E73A06"/>
    <w:rsid w:val="00E756E8"/>
    <w:rsid w:val="00E8369E"/>
    <w:rsid w:val="00E90E1F"/>
    <w:rsid w:val="00EA34A9"/>
    <w:rsid w:val="00EB2CA2"/>
    <w:rsid w:val="00EB789A"/>
    <w:rsid w:val="00EC2C51"/>
    <w:rsid w:val="00EE1E3C"/>
    <w:rsid w:val="00EE4C20"/>
    <w:rsid w:val="00EF2ABC"/>
    <w:rsid w:val="00F058F4"/>
    <w:rsid w:val="00F12A31"/>
    <w:rsid w:val="00F20BBC"/>
    <w:rsid w:val="00F235DC"/>
    <w:rsid w:val="00F35A87"/>
    <w:rsid w:val="00F41054"/>
    <w:rsid w:val="00F551D4"/>
    <w:rsid w:val="00F57E7E"/>
    <w:rsid w:val="00F60822"/>
    <w:rsid w:val="00F7201F"/>
    <w:rsid w:val="00F728B3"/>
    <w:rsid w:val="00F8672F"/>
    <w:rsid w:val="00F90745"/>
    <w:rsid w:val="00FB5B1F"/>
    <w:rsid w:val="00FD733E"/>
    <w:rsid w:val="00FE456A"/>
    <w:rsid w:val="00FE5BC4"/>
    <w:rsid w:val="00FF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0B7C2"/>
  <w15:docId w15:val="{A1C3D380-1F78-4128-BA47-8071499B2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38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384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63E9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E9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E9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63E9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63E9D"/>
    <w:rPr>
      <w:b/>
      <w:bCs/>
      <w:sz w:val="20"/>
      <w:szCs w:val="20"/>
    </w:rPr>
  </w:style>
  <w:style w:type="paragraph" w:styleId="aa">
    <w:name w:val="List Paragraph"/>
    <w:aliases w:val="Bullet_IRAO,List Paragraph"/>
    <w:basedOn w:val="a"/>
    <w:link w:val="ab"/>
    <w:uiPriority w:val="34"/>
    <w:qFormat/>
    <w:rsid w:val="00277796"/>
    <w:pPr>
      <w:spacing w:after="0" w:line="240" w:lineRule="auto"/>
      <w:ind w:left="720"/>
    </w:pPr>
    <w:rPr>
      <w:rFonts w:ascii="Calibri" w:eastAsia="Calibri" w:hAnsi="Calibri" w:cs="Calibri"/>
    </w:rPr>
  </w:style>
  <w:style w:type="character" w:customStyle="1" w:styleId="ab">
    <w:name w:val="Абзац списка Знак"/>
    <w:aliases w:val="Bullet_IRAO Знак,List Paragraph Знак"/>
    <w:link w:val="aa"/>
    <w:uiPriority w:val="34"/>
    <w:rsid w:val="0027779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Лундина Наталья Владимировна</dc:creator>
  <cp:keywords/>
  <dc:description/>
  <cp:lastModifiedBy>Утина Анна Валериевна</cp:lastModifiedBy>
  <cp:revision>56</cp:revision>
  <cp:lastPrinted>2019-12-18T11:59:00Z</cp:lastPrinted>
  <dcterms:created xsi:type="dcterms:W3CDTF">2014-10-03T10:41:00Z</dcterms:created>
  <dcterms:modified xsi:type="dcterms:W3CDTF">2023-10-05T11:27:00Z</dcterms:modified>
</cp:coreProperties>
</file>